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B5E" w:rsidRDefault="00E63B5E" w:rsidP="00564737">
      <w:pPr>
        <w:pStyle w:val="NormalWeb"/>
        <w:rPr>
          <w:rFonts w:ascii="Calibri" w:hAnsi="Calibri" w:cs="Calibri"/>
          <w:color w:val="000000"/>
        </w:rPr>
      </w:pPr>
      <w:bookmarkStart w:id="0" w:name="_GoBack"/>
      <w:bookmarkEnd w:id="0"/>
    </w:p>
    <w:p w:rsidR="000A64DD" w:rsidRDefault="000A64DD">
      <w:pPr>
        <w:spacing w:after="200" w:line="276" w:lineRule="auto"/>
        <w:rPr>
          <w:color w:val="000000"/>
        </w:rPr>
      </w:pPr>
    </w:p>
    <w:p w:rsidR="000A64DD" w:rsidRPr="000A64DD" w:rsidRDefault="000A64DD" w:rsidP="000A64DD">
      <w:pPr>
        <w:spacing w:after="200" w:line="276" w:lineRule="auto"/>
        <w:jc w:val="center"/>
        <w:rPr>
          <w:rFonts w:ascii="Arial Rounded MT Bold" w:eastAsia="HGPSoeiKakugothicUB" w:hAnsi="Arial Rounded MT Bold"/>
          <w:color w:val="000000"/>
          <w:sz w:val="72"/>
        </w:rPr>
      </w:pPr>
      <w:r w:rsidRPr="000A64DD">
        <w:rPr>
          <w:rFonts w:ascii="Arial Rounded MT Bold" w:eastAsia="HGPSoeiKakugothicUB" w:hAnsi="Arial Rounded MT Bold"/>
          <w:color w:val="000000"/>
          <w:sz w:val="72"/>
        </w:rPr>
        <w:t>Audit CSS</w:t>
      </w:r>
      <w:r w:rsidR="004B111A">
        <w:rPr>
          <w:rFonts w:ascii="Arial Rounded MT Bold" w:eastAsia="HGPSoeiKakugothicUB" w:hAnsi="Arial Rounded MT Bold"/>
          <w:color w:val="000000"/>
          <w:sz w:val="72"/>
        </w:rPr>
        <w:t>C</w:t>
      </w:r>
      <w:r w:rsidRPr="000A64DD">
        <w:rPr>
          <w:rFonts w:ascii="Arial Rounded MT Bold" w:eastAsia="HGPSoeiKakugothicUB" w:hAnsi="Arial Rounded MT Bold"/>
          <w:color w:val="000000"/>
          <w:sz w:val="72"/>
        </w:rPr>
        <w:t>T</w:t>
      </w:r>
      <w:r>
        <w:rPr>
          <w:rFonts w:ascii="Arial Rounded MT Bold" w:eastAsia="HGPSoeiKakugothicUB" w:hAnsi="Arial Rounded MT Bold"/>
          <w:color w:val="000000"/>
          <w:sz w:val="72"/>
        </w:rPr>
        <w:t xml:space="preserve"> </w:t>
      </w:r>
      <w:r w:rsidRPr="000A64DD">
        <w:rPr>
          <w:rFonts w:ascii="Arial Rounded MT Bold" w:eastAsia="HGPSoeiKakugothicUB" w:hAnsi="Arial Rounded MT Bold"/>
          <w:color w:val="000000"/>
          <w:sz w:val="40"/>
          <w:szCs w:val="40"/>
        </w:rPr>
        <w:t>du 30 mars 2020</w:t>
      </w:r>
    </w:p>
    <w:p w:rsidR="00BA19FB" w:rsidRDefault="00BA19FB" w:rsidP="00BA19FB">
      <w:pPr>
        <w:pStyle w:val="Paragraphedeliste"/>
        <w:spacing w:after="200" w:line="276" w:lineRule="auto"/>
        <w:rPr>
          <w:rFonts w:ascii="HGPSoeiKakugothicUB" w:eastAsia="HGPSoeiKakugothicUB" w:hAnsi="HGPSoeiKakugothicUB"/>
          <w:color w:val="000000"/>
          <w:sz w:val="28"/>
          <w:szCs w:val="28"/>
        </w:rPr>
      </w:pPr>
    </w:p>
    <w:p w:rsidR="000A64DD" w:rsidRDefault="000A64DD" w:rsidP="00BA19FB">
      <w:pPr>
        <w:pStyle w:val="Paragraphedeliste"/>
        <w:numPr>
          <w:ilvl w:val="0"/>
          <w:numId w:val="24"/>
        </w:numPr>
        <w:spacing w:after="200" w:line="276" w:lineRule="auto"/>
        <w:ind w:left="284" w:hanging="283"/>
        <w:rPr>
          <w:rFonts w:ascii="Arial Rounded MT Bold" w:eastAsia="HGPSoeiKakugothicUB" w:hAnsi="Arial Rounded MT Bold"/>
          <w:color w:val="000000"/>
          <w:sz w:val="40"/>
          <w:szCs w:val="40"/>
        </w:rPr>
      </w:pPr>
      <w:r w:rsidRPr="00C91013">
        <w:rPr>
          <w:rFonts w:asciiTheme="minorHAnsi" w:eastAsia="HGPSoeiKakugothicUB" w:hAnsiTheme="minorHAnsi" w:cstheme="minorHAnsi"/>
          <w:b/>
          <w:color w:val="000000"/>
          <w:sz w:val="28"/>
          <w:szCs w:val="28"/>
          <w:u w:val="single"/>
        </w:rPr>
        <w:t>Lieu :</w:t>
      </w:r>
      <w:r w:rsidRPr="00BA19FB">
        <w:rPr>
          <w:rFonts w:ascii="Arial Rounded MT Bold" w:eastAsia="HGPSoeiKakugothicUB" w:hAnsi="Arial Rounded MT Bold"/>
          <w:color w:val="000000"/>
          <w:sz w:val="40"/>
          <w:szCs w:val="40"/>
        </w:rPr>
        <w:tab/>
        <w:t>JALY</w:t>
      </w:r>
    </w:p>
    <w:p w:rsidR="00BA19FB" w:rsidRPr="00BA19FB" w:rsidRDefault="00BA19FB" w:rsidP="00BA19FB">
      <w:pPr>
        <w:pStyle w:val="Paragraphedeliste"/>
        <w:spacing w:after="200" w:line="276" w:lineRule="auto"/>
        <w:ind w:left="0"/>
        <w:rPr>
          <w:rFonts w:ascii="Arial Rounded MT Bold" w:eastAsia="HGPSoeiKakugothicUB" w:hAnsi="Arial Rounded MT Bold"/>
          <w:color w:val="000000"/>
          <w:sz w:val="40"/>
          <w:szCs w:val="40"/>
        </w:rPr>
      </w:pPr>
    </w:p>
    <w:p w:rsidR="000A64DD" w:rsidRDefault="000A64DD" w:rsidP="00BA19FB">
      <w:pPr>
        <w:pStyle w:val="Paragraphedeliste"/>
        <w:numPr>
          <w:ilvl w:val="0"/>
          <w:numId w:val="24"/>
        </w:numPr>
        <w:spacing w:after="200" w:line="276" w:lineRule="auto"/>
        <w:ind w:left="284" w:hanging="284"/>
        <w:rPr>
          <w:rFonts w:asciiTheme="minorHAnsi" w:eastAsia="HGPSoeiKakugothicUB" w:hAnsiTheme="minorHAnsi" w:cstheme="minorHAnsi"/>
          <w:b/>
          <w:color w:val="000000"/>
          <w:sz w:val="28"/>
          <w:szCs w:val="28"/>
          <w:u w:val="single"/>
        </w:rPr>
      </w:pPr>
      <w:r w:rsidRPr="00C91013">
        <w:rPr>
          <w:rFonts w:asciiTheme="minorHAnsi" w:eastAsia="HGPSoeiKakugothicUB" w:hAnsiTheme="minorHAnsi" w:cstheme="minorHAnsi"/>
          <w:b/>
          <w:color w:val="000000"/>
          <w:sz w:val="28"/>
          <w:szCs w:val="28"/>
          <w:u w:val="single"/>
        </w:rPr>
        <w:t>Présents :</w:t>
      </w:r>
    </w:p>
    <w:p w:rsidR="00C91013" w:rsidRPr="00C91013" w:rsidRDefault="00C91013" w:rsidP="00C91013">
      <w:pPr>
        <w:pStyle w:val="Paragraphedeliste"/>
        <w:spacing w:after="200" w:line="276" w:lineRule="auto"/>
        <w:ind w:left="284"/>
        <w:rPr>
          <w:rFonts w:asciiTheme="minorHAnsi" w:eastAsia="HGPSoeiKakugothicUB" w:hAnsiTheme="minorHAnsi" w:cstheme="minorHAnsi"/>
          <w:b/>
          <w:color w:val="000000"/>
          <w:sz w:val="28"/>
          <w:szCs w:val="28"/>
          <w:u w:val="single"/>
        </w:rPr>
      </w:pPr>
    </w:p>
    <w:p w:rsidR="000A64DD" w:rsidRPr="00C91013" w:rsidRDefault="000A64DD" w:rsidP="000A64DD">
      <w:pPr>
        <w:pStyle w:val="Paragraphedeliste"/>
        <w:numPr>
          <w:ilvl w:val="0"/>
          <w:numId w:val="8"/>
        </w:numPr>
        <w:spacing w:after="200" w:line="276" w:lineRule="auto"/>
        <w:rPr>
          <w:rFonts w:asciiTheme="minorHAnsi" w:eastAsia="HGPSoeiKakugothicUB" w:hAnsiTheme="minorHAnsi" w:cstheme="minorHAnsi"/>
          <w:b/>
          <w:color w:val="000000"/>
          <w:sz w:val="28"/>
          <w:szCs w:val="28"/>
        </w:rPr>
      </w:pPr>
      <w:r w:rsidRPr="00C91013">
        <w:rPr>
          <w:rFonts w:asciiTheme="minorHAnsi" w:eastAsia="HGPSoeiKakugothicUB" w:hAnsiTheme="minorHAnsi" w:cstheme="minorHAnsi"/>
          <w:b/>
          <w:color w:val="000000"/>
          <w:sz w:val="28"/>
          <w:szCs w:val="28"/>
          <w:u w:val="single"/>
        </w:rPr>
        <w:t>Pour l’entreprise</w:t>
      </w:r>
      <w:r w:rsidR="00943C01">
        <w:rPr>
          <w:rFonts w:asciiTheme="minorHAnsi" w:eastAsia="HGPSoeiKakugothicUB" w:hAnsiTheme="minorHAnsi" w:cstheme="minorHAnsi"/>
          <w:b/>
          <w:color w:val="000000"/>
          <w:sz w:val="28"/>
          <w:szCs w:val="28"/>
        </w:rPr>
        <w:t xml:space="preserve"> : </w:t>
      </w:r>
      <w:r w:rsidR="00943C01">
        <w:rPr>
          <w:rFonts w:asciiTheme="minorHAnsi" w:eastAsia="HGPSoeiKakugothicUB" w:hAnsiTheme="minorHAnsi" w:cstheme="minorHAnsi"/>
          <w:b/>
          <w:color w:val="000000"/>
          <w:sz w:val="28"/>
          <w:szCs w:val="28"/>
        </w:rPr>
        <w:tab/>
        <w:t>Yoann Tocze ( Directeur</w:t>
      </w:r>
      <w:r w:rsidRPr="00C91013">
        <w:rPr>
          <w:rFonts w:asciiTheme="minorHAnsi" w:eastAsia="HGPSoeiKakugothicUB" w:hAnsiTheme="minorHAnsi" w:cstheme="minorHAnsi"/>
          <w:b/>
          <w:color w:val="000000"/>
          <w:sz w:val="28"/>
          <w:szCs w:val="28"/>
        </w:rPr>
        <w:t xml:space="preserve"> de production)</w:t>
      </w:r>
    </w:p>
    <w:p w:rsidR="000A64DD" w:rsidRPr="00C91013" w:rsidRDefault="000A64DD" w:rsidP="004B111A">
      <w:pPr>
        <w:pStyle w:val="Paragraphedeliste"/>
        <w:spacing w:after="200" w:line="276" w:lineRule="auto"/>
        <w:ind w:left="3552" w:firstLine="696"/>
        <w:rPr>
          <w:rFonts w:asciiTheme="minorHAnsi" w:eastAsia="HGPSoeiKakugothicUB" w:hAnsiTheme="minorHAnsi" w:cstheme="minorHAnsi"/>
          <w:b/>
          <w:color w:val="000000"/>
          <w:sz w:val="28"/>
          <w:szCs w:val="28"/>
        </w:rPr>
      </w:pPr>
      <w:r w:rsidRPr="00C91013">
        <w:rPr>
          <w:rFonts w:asciiTheme="minorHAnsi" w:eastAsia="HGPSoeiKakugothicUB" w:hAnsiTheme="minorHAnsi" w:cstheme="minorHAnsi"/>
          <w:b/>
          <w:color w:val="000000"/>
          <w:sz w:val="28"/>
          <w:szCs w:val="28"/>
        </w:rPr>
        <w:t>Fabrice Pignier (Responsable HSE)</w:t>
      </w:r>
    </w:p>
    <w:p w:rsidR="000A64DD" w:rsidRPr="00C91013" w:rsidRDefault="00943C01" w:rsidP="004B111A">
      <w:pPr>
        <w:pStyle w:val="Paragraphedeliste"/>
        <w:spacing w:after="200" w:line="276" w:lineRule="auto"/>
        <w:ind w:left="3552" w:firstLine="696"/>
        <w:rPr>
          <w:rFonts w:asciiTheme="minorHAnsi" w:eastAsia="HGPSoeiKakugothicUB" w:hAnsiTheme="minorHAnsi" w:cstheme="minorHAnsi"/>
          <w:b/>
          <w:color w:val="000000"/>
          <w:sz w:val="28"/>
          <w:szCs w:val="28"/>
        </w:rPr>
      </w:pPr>
      <w:r>
        <w:rPr>
          <w:rFonts w:asciiTheme="minorHAnsi" w:eastAsia="HGPSoeiKakugothicUB" w:hAnsiTheme="minorHAnsi" w:cstheme="minorHAnsi"/>
          <w:b/>
          <w:color w:val="000000"/>
          <w:sz w:val="28"/>
          <w:szCs w:val="28"/>
        </w:rPr>
        <w:t>Catherine Lajaunie (Medecin</w:t>
      </w:r>
      <w:r w:rsidR="000A64DD" w:rsidRPr="00C91013">
        <w:rPr>
          <w:rFonts w:asciiTheme="minorHAnsi" w:eastAsia="HGPSoeiKakugothicUB" w:hAnsiTheme="minorHAnsi" w:cstheme="minorHAnsi"/>
          <w:b/>
          <w:color w:val="000000"/>
          <w:sz w:val="28"/>
          <w:szCs w:val="28"/>
        </w:rPr>
        <w:t>)</w:t>
      </w:r>
    </w:p>
    <w:p w:rsidR="004B111A" w:rsidRPr="00C91013" w:rsidRDefault="004B111A" w:rsidP="004B111A">
      <w:pPr>
        <w:pStyle w:val="Paragraphedeliste"/>
        <w:spacing w:after="200" w:line="276" w:lineRule="auto"/>
        <w:ind w:left="3552" w:firstLine="696"/>
        <w:rPr>
          <w:rFonts w:asciiTheme="minorHAnsi" w:eastAsia="HGPSoeiKakugothicUB" w:hAnsiTheme="minorHAnsi" w:cstheme="minorHAnsi"/>
          <w:b/>
          <w:color w:val="000000"/>
          <w:sz w:val="28"/>
          <w:szCs w:val="28"/>
        </w:rPr>
      </w:pPr>
    </w:p>
    <w:p w:rsidR="004B111A" w:rsidRPr="00C91013" w:rsidRDefault="004B111A" w:rsidP="004B111A">
      <w:pPr>
        <w:pStyle w:val="Paragraphedeliste"/>
        <w:spacing w:after="200" w:line="276" w:lineRule="auto"/>
        <w:ind w:left="3552" w:firstLine="696"/>
        <w:rPr>
          <w:rFonts w:asciiTheme="minorHAnsi" w:eastAsia="HGPSoeiKakugothicUB" w:hAnsiTheme="minorHAnsi" w:cstheme="minorHAnsi"/>
          <w:b/>
          <w:color w:val="000000"/>
          <w:sz w:val="28"/>
          <w:szCs w:val="28"/>
        </w:rPr>
      </w:pPr>
    </w:p>
    <w:p w:rsidR="000A64DD" w:rsidRPr="00C91013" w:rsidRDefault="004B111A" w:rsidP="000A64DD">
      <w:pPr>
        <w:pStyle w:val="Paragraphedeliste"/>
        <w:numPr>
          <w:ilvl w:val="0"/>
          <w:numId w:val="8"/>
        </w:numPr>
        <w:spacing w:after="200" w:line="276" w:lineRule="auto"/>
        <w:rPr>
          <w:rFonts w:asciiTheme="minorHAnsi" w:eastAsia="HGPSoeiKakugothicUB" w:hAnsiTheme="minorHAnsi" w:cstheme="minorHAnsi"/>
          <w:b/>
          <w:color w:val="000000"/>
          <w:sz w:val="28"/>
          <w:szCs w:val="28"/>
        </w:rPr>
      </w:pPr>
      <w:r w:rsidRPr="00C91013">
        <w:rPr>
          <w:rFonts w:asciiTheme="minorHAnsi" w:eastAsia="HGPSoeiKakugothicUB" w:hAnsiTheme="minorHAnsi" w:cstheme="minorHAnsi"/>
          <w:b/>
          <w:color w:val="000000"/>
          <w:sz w:val="28"/>
          <w:szCs w:val="28"/>
          <w:u w:val="single"/>
        </w:rPr>
        <w:t xml:space="preserve">Le </w:t>
      </w:r>
      <w:r w:rsidR="000A64DD" w:rsidRPr="00C91013">
        <w:rPr>
          <w:rFonts w:asciiTheme="minorHAnsi" w:eastAsia="HGPSoeiKakugothicUB" w:hAnsiTheme="minorHAnsi" w:cstheme="minorHAnsi"/>
          <w:b/>
          <w:color w:val="000000"/>
          <w:sz w:val="28"/>
          <w:szCs w:val="28"/>
          <w:u w:val="single"/>
        </w:rPr>
        <w:t>CSSCT</w:t>
      </w:r>
      <w:r w:rsidR="000A64DD" w:rsidRPr="00C91013">
        <w:rPr>
          <w:rFonts w:asciiTheme="minorHAnsi" w:eastAsia="HGPSoeiKakugothicUB" w:hAnsiTheme="minorHAnsi" w:cstheme="minorHAnsi"/>
          <w:b/>
          <w:color w:val="000000"/>
          <w:sz w:val="28"/>
          <w:szCs w:val="28"/>
        </w:rPr>
        <w:t>:</w:t>
      </w:r>
      <w:r w:rsidRPr="00C91013">
        <w:rPr>
          <w:rFonts w:asciiTheme="minorHAnsi" w:eastAsia="HGPSoeiKakugothicUB" w:hAnsiTheme="minorHAnsi" w:cstheme="minorHAnsi"/>
          <w:b/>
          <w:color w:val="000000"/>
          <w:sz w:val="28"/>
          <w:szCs w:val="28"/>
        </w:rPr>
        <w:tab/>
      </w:r>
      <w:r w:rsidRPr="00C91013">
        <w:rPr>
          <w:rFonts w:asciiTheme="minorHAnsi" w:eastAsia="HGPSoeiKakugothicUB" w:hAnsiTheme="minorHAnsi" w:cstheme="minorHAnsi"/>
          <w:b/>
          <w:color w:val="000000"/>
          <w:sz w:val="28"/>
          <w:szCs w:val="28"/>
        </w:rPr>
        <w:tab/>
      </w:r>
      <w:r w:rsidR="00C91013">
        <w:rPr>
          <w:rFonts w:asciiTheme="minorHAnsi" w:eastAsia="HGPSoeiKakugothicUB" w:hAnsiTheme="minorHAnsi" w:cstheme="minorHAnsi"/>
          <w:b/>
          <w:color w:val="000000"/>
          <w:sz w:val="28"/>
          <w:szCs w:val="28"/>
        </w:rPr>
        <w:tab/>
      </w:r>
      <w:r w:rsidR="000A64DD" w:rsidRPr="00C91013">
        <w:rPr>
          <w:rFonts w:asciiTheme="minorHAnsi" w:eastAsia="HGPSoeiKakugothicUB" w:hAnsiTheme="minorHAnsi" w:cstheme="minorHAnsi"/>
          <w:b/>
          <w:color w:val="000000"/>
          <w:sz w:val="28"/>
          <w:szCs w:val="28"/>
        </w:rPr>
        <w:t>Sinath Marnas</w:t>
      </w:r>
    </w:p>
    <w:p w:rsidR="004B111A" w:rsidRPr="00C91013" w:rsidRDefault="004B111A" w:rsidP="004B111A">
      <w:pPr>
        <w:pStyle w:val="Paragraphedeliste"/>
        <w:spacing w:after="200" w:line="276" w:lineRule="auto"/>
        <w:ind w:left="4248"/>
        <w:rPr>
          <w:rFonts w:asciiTheme="minorHAnsi" w:eastAsia="HGPSoeiKakugothicUB" w:hAnsiTheme="minorHAnsi" w:cstheme="minorHAnsi"/>
          <w:b/>
          <w:color w:val="000000"/>
          <w:sz w:val="28"/>
          <w:szCs w:val="28"/>
        </w:rPr>
      </w:pPr>
      <w:r w:rsidRPr="00C91013">
        <w:rPr>
          <w:rFonts w:asciiTheme="minorHAnsi" w:eastAsia="HGPSoeiKakugothicUB" w:hAnsiTheme="minorHAnsi" w:cstheme="minorHAnsi"/>
          <w:b/>
          <w:color w:val="000000"/>
          <w:sz w:val="28"/>
          <w:szCs w:val="28"/>
        </w:rPr>
        <w:t>Audrey Fourn (liaison audio)</w:t>
      </w:r>
    </w:p>
    <w:p w:rsidR="000A64DD" w:rsidRPr="00C91013" w:rsidRDefault="004B111A" w:rsidP="004B111A">
      <w:pPr>
        <w:pStyle w:val="Paragraphedeliste"/>
        <w:spacing w:after="200" w:line="276" w:lineRule="auto"/>
        <w:ind w:left="3552" w:firstLine="696"/>
        <w:rPr>
          <w:rFonts w:asciiTheme="minorHAnsi" w:eastAsia="HGPSoeiKakugothicUB" w:hAnsiTheme="minorHAnsi" w:cstheme="minorHAnsi"/>
          <w:b/>
          <w:color w:val="000000"/>
          <w:sz w:val="28"/>
          <w:szCs w:val="28"/>
        </w:rPr>
      </w:pPr>
      <w:r w:rsidRPr="00C91013">
        <w:rPr>
          <w:rFonts w:asciiTheme="minorHAnsi" w:eastAsia="HGPSoeiKakugothicUB" w:hAnsiTheme="minorHAnsi" w:cstheme="minorHAnsi"/>
          <w:b/>
          <w:color w:val="000000"/>
          <w:sz w:val="28"/>
          <w:szCs w:val="28"/>
        </w:rPr>
        <w:t>Bruno Steinmann</w:t>
      </w:r>
    </w:p>
    <w:p w:rsidR="004B111A" w:rsidRPr="00C91013" w:rsidRDefault="004B111A" w:rsidP="004B111A">
      <w:pPr>
        <w:pStyle w:val="Paragraphedeliste"/>
        <w:spacing w:after="200" w:line="276" w:lineRule="auto"/>
        <w:ind w:left="3552" w:firstLine="696"/>
        <w:rPr>
          <w:rFonts w:asciiTheme="minorHAnsi" w:eastAsia="HGPSoeiKakugothicUB" w:hAnsiTheme="minorHAnsi" w:cstheme="minorHAnsi"/>
          <w:b/>
          <w:color w:val="000000"/>
          <w:sz w:val="28"/>
          <w:szCs w:val="28"/>
        </w:rPr>
      </w:pPr>
      <w:r w:rsidRPr="00C91013">
        <w:rPr>
          <w:rFonts w:asciiTheme="minorHAnsi" w:eastAsia="HGPSoeiKakugothicUB" w:hAnsiTheme="minorHAnsi" w:cstheme="minorHAnsi"/>
          <w:b/>
          <w:color w:val="000000"/>
          <w:sz w:val="28"/>
          <w:szCs w:val="28"/>
        </w:rPr>
        <w:t>Rambert Goutelle</w:t>
      </w:r>
    </w:p>
    <w:p w:rsidR="004B111A" w:rsidRPr="00C91013" w:rsidRDefault="004B111A" w:rsidP="004B111A">
      <w:pPr>
        <w:pStyle w:val="Paragraphedeliste"/>
        <w:spacing w:after="200" w:line="276" w:lineRule="auto"/>
        <w:ind w:left="3552" w:firstLine="696"/>
        <w:rPr>
          <w:rFonts w:asciiTheme="minorHAnsi" w:eastAsia="HGPSoeiKakugothicUB" w:hAnsiTheme="minorHAnsi" w:cstheme="minorHAnsi"/>
          <w:b/>
          <w:color w:val="000000"/>
          <w:sz w:val="28"/>
          <w:szCs w:val="28"/>
        </w:rPr>
      </w:pPr>
      <w:r w:rsidRPr="00C91013">
        <w:rPr>
          <w:rFonts w:asciiTheme="minorHAnsi" w:eastAsia="HGPSoeiKakugothicUB" w:hAnsiTheme="minorHAnsi" w:cstheme="minorHAnsi"/>
          <w:b/>
          <w:color w:val="000000"/>
          <w:sz w:val="28"/>
          <w:szCs w:val="28"/>
        </w:rPr>
        <w:t>Lilian Varraud</w:t>
      </w:r>
    </w:p>
    <w:p w:rsidR="004B111A" w:rsidRPr="00C91013" w:rsidRDefault="004B111A" w:rsidP="004B111A">
      <w:pPr>
        <w:pStyle w:val="Paragraphedeliste"/>
        <w:spacing w:after="200" w:line="276" w:lineRule="auto"/>
        <w:ind w:left="3552" w:firstLine="696"/>
        <w:rPr>
          <w:rFonts w:asciiTheme="minorHAnsi" w:eastAsia="HGPSoeiKakugothicUB" w:hAnsiTheme="minorHAnsi" w:cstheme="minorHAnsi"/>
          <w:b/>
          <w:color w:val="000000"/>
          <w:sz w:val="28"/>
          <w:szCs w:val="28"/>
        </w:rPr>
      </w:pPr>
      <w:r w:rsidRPr="00C91013">
        <w:rPr>
          <w:rFonts w:asciiTheme="minorHAnsi" w:eastAsia="HGPSoeiKakugothicUB" w:hAnsiTheme="minorHAnsi" w:cstheme="minorHAnsi"/>
          <w:b/>
          <w:color w:val="000000"/>
          <w:sz w:val="28"/>
          <w:szCs w:val="28"/>
        </w:rPr>
        <w:t>Pierre-Yves Laplace</w:t>
      </w:r>
    </w:p>
    <w:p w:rsidR="004B111A" w:rsidRPr="004B111A" w:rsidRDefault="004B111A" w:rsidP="004B111A">
      <w:pPr>
        <w:spacing w:after="200" w:line="276" w:lineRule="auto"/>
        <w:rPr>
          <w:rFonts w:ascii="Arial Rounded MT Bold" w:eastAsia="HGPSoeiKakugothicUB" w:hAnsi="Arial Rounded MT Bold"/>
          <w:color w:val="000000"/>
          <w:sz w:val="28"/>
          <w:szCs w:val="28"/>
        </w:rPr>
      </w:pPr>
    </w:p>
    <w:p w:rsidR="004B111A" w:rsidRPr="00BA19FB" w:rsidRDefault="000A64DD" w:rsidP="00BA19FB">
      <w:pPr>
        <w:pStyle w:val="Paragraphedeliste"/>
        <w:numPr>
          <w:ilvl w:val="0"/>
          <w:numId w:val="24"/>
        </w:numPr>
        <w:spacing w:after="200" w:line="276" w:lineRule="auto"/>
        <w:ind w:left="284" w:hanging="284"/>
        <w:rPr>
          <w:rFonts w:ascii="Arial Rounded MT Bold" w:eastAsia="HGPSoeiKakugothicUB" w:hAnsi="Arial Rounded MT Bold"/>
          <w:color w:val="000000"/>
          <w:sz w:val="28"/>
          <w:szCs w:val="28"/>
        </w:rPr>
      </w:pPr>
      <w:r w:rsidRPr="00C91013">
        <w:rPr>
          <w:rFonts w:asciiTheme="minorHAnsi" w:eastAsia="HGPSoeiKakugothicUB" w:hAnsiTheme="minorHAnsi" w:cstheme="minorHAnsi"/>
          <w:b/>
          <w:color w:val="000000"/>
          <w:sz w:val="28"/>
          <w:szCs w:val="28"/>
          <w:u w:val="single"/>
        </w:rPr>
        <w:t>Objet</w:t>
      </w:r>
      <w:r w:rsidRPr="00C91013">
        <w:rPr>
          <w:rFonts w:asciiTheme="minorHAnsi" w:eastAsia="HGPSoeiKakugothicUB" w:hAnsiTheme="minorHAnsi" w:cstheme="minorHAnsi"/>
          <w:color w:val="000000"/>
          <w:sz w:val="28"/>
          <w:szCs w:val="28"/>
        </w:rPr>
        <w:t> :</w:t>
      </w:r>
      <w:r w:rsidRPr="00C91013">
        <w:rPr>
          <w:rFonts w:asciiTheme="minorHAnsi" w:eastAsia="HGPSoeiKakugothicUB" w:hAnsiTheme="minorHAnsi" w:cstheme="minorHAnsi"/>
          <w:color w:val="000000"/>
          <w:sz w:val="40"/>
          <w:szCs w:val="40"/>
        </w:rPr>
        <w:t xml:space="preserve"> </w:t>
      </w:r>
      <w:r w:rsidRPr="00C91013">
        <w:rPr>
          <w:rFonts w:asciiTheme="minorHAnsi" w:eastAsia="HGPSoeiKakugothicUB" w:hAnsiTheme="minorHAnsi" w:cstheme="minorHAnsi"/>
          <w:color w:val="000000"/>
          <w:sz w:val="40"/>
          <w:szCs w:val="40"/>
        </w:rPr>
        <w:tab/>
      </w:r>
      <w:r w:rsidRPr="00C91013">
        <w:rPr>
          <w:rFonts w:asciiTheme="minorHAnsi" w:eastAsia="HGPSoeiKakugothicUB" w:hAnsiTheme="minorHAnsi" w:cstheme="minorHAnsi"/>
          <w:color w:val="000000"/>
          <w:sz w:val="28"/>
          <w:szCs w:val="28"/>
        </w:rPr>
        <w:t>vérifier les mesures mises en places pour assurer la sécurité sanitaire des employés pendant l’épidémie de COVID19</w:t>
      </w:r>
      <w:r w:rsidR="004B111A" w:rsidRPr="00C91013">
        <w:rPr>
          <w:rFonts w:asciiTheme="minorHAnsi" w:eastAsia="HGPSoeiKakugothicUB" w:hAnsiTheme="minorHAnsi" w:cstheme="minorHAnsi"/>
          <w:color w:val="000000"/>
          <w:sz w:val="28"/>
          <w:szCs w:val="28"/>
        </w:rPr>
        <w:t xml:space="preserve"> sur le</w:t>
      </w:r>
      <w:r w:rsidR="00E54754" w:rsidRPr="00C91013">
        <w:rPr>
          <w:rFonts w:asciiTheme="minorHAnsi" w:eastAsia="HGPSoeiKakugothicUB" w:hAnsiTheme="minorHAnsi" w:cstheme="minorHAnsi"/>
          <w:color w:val="000000"/>
          <w:sz w:val="28"/>
          <w:szCs w:val="28"/>
        </w:rPr>
        <w:t>ur</w:t>
      </w:r>
      <w:r w:rsidR="004B111A" w:rsidRPr="00C91013">
        <w:rPr>
          <w:rFonts w:asciiTheme="minorHAnsi" w:eastAsia="HGPSoeiKakugothicUB" w:hAnsiTheme="minorHAnsi" w:cstheme="minorHAnsi"/>
          <w:color w:val="000000"/>
          <w:sz w:val="28"/>
          <w:szCs w:val="28"/>
        </w:rPr>
        <w:t xml:space="preserve"> lieu de travail pour la période du mercredi 01 avril 2020 au dimanche 5 avril 2020</w:t>
      </w:r>
      <w:r w:rsidR="004B111A" w:rsidRPr="00BA19FB">
        <w:rPr>
          <w:rFonts w:ascii="Arial Rounded MT Bold" w:eastAsia="HGPSoeiKakugothicUB" w:hAnsi="Arial Rounded MT Bold"/>
          <w:color w:val="000000"/>
          <w:sz w:val="28"/>
          <w:szCs w:val="28"/>
        </w:rPr>
        <w:t>.</w:t>
      </w:r>
    </w:p>
    <w:p w:rsidR="004B111A" w:rsidRDefault="004B111A" w:rsidP="004B111A">
      <w:pPr>
        <w:spacing w:after="200" w:line="276" w:lineRule="auto"/>
        <w:ind w:left="1416" w:hanging="1416"/>
        <w:rPr>
          <w:color w:val="000000"/>
          <w:sz w:val="28"/>
          <w:szCs w:val="28"/>
        </w:rPr>
      </w:pPr>
    </w:p>
    <w:p w:rsidR="00E54754" w:rsidRPr="00C91013" w:rsidRDefault="004B111A" w:rsidP="00BA19FB">
      <w:pPr>
        <w:pStyle w:val="Paragraphedeliste"/>
        <w:numPr>
          <w:ilvl w:val="0"/>
          <w:numId w:val="24"/>
        </w:numPr>
        <w:spacing w:after="200" w:line="276" w:lineRule="auto"/>
        <w:ind w:left="284" w:hanging="284"/>
        <w:rPr>
          <w:rFonts w:asciiTheme="minorHAnsi" w:eastAsia="HGPSoeiKakugothicUB" w:hAnsiTheme="minorHAnsi" w:cstheme="minorHAnsi"/>
          <w:color w:val="000000"/>
          <w:sz w:val="28"/>
          <w:szCs w:val="28"/>
        </w:rPr>
      </w:pPr>
      <w:r w:rsidRPr="00C91013">
        <w:rPr>
          <w:rFonts w:asciiTheme="minorHAnsi" w:eastAsia="HGPSoeiKakugothicUB" w:hAnsiTheme="minorHAnsi" w:cstheme="minorHAnsi"/>
          <w:b/>
          <w:color w:val="000000"/>
          <w:sz w:val="28"/>
          <w:szCs w:val="28"/>
          <w:u w:val="single"/>
        </w:rPr>
        <w:t>Contexte</w:t>
      </w:r>
      <w:r w:rsidRPr="00C91013">
        <w:rPr>
          <w:rFonts w:asciiTheme="minorHAnsi" w:eastAsia="HGPSoeiKakugothicUB" w:hAnsiTheme="minorHAnsi" w:cstheme="minorHAnsi"/>
          <w:b/>
          <w:color w:val="000000"/>
          <w:sz w:val="28"/>
          <w:szCs w:val="28"/>
        </w:rPr>
        <w:t> </w:t>
      </w:r>
      <w:r w:rsidRPr="00C91013">
        <w:rPr>
          <w:rFonts w:asciiTheme="minorHAnsi" w:eastAsia="HGPSoeiKakugothicUB" w:hAnsiTheme="minorHAnsi" w:cstheme="minorHAnsi"/>
          <w:color w:val="000000"/>
          <w:sz w:val="28"/>
          <w:szCs w:val="28"/>
        </w:rPr>
        <w:t>:</w:t>
      </w:r>
      <w:r w:rsidRPr="00C91013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C91013">
        <w:rPr>
          <w:rFonts w:asciiTheme="minorHAnsi" w:eastAsia="HGPSoeiKakugothicUB" w:hAnsiTheme="minorHAnsi" w:cstheme="minorHAnsi"/>
          <w:color w:val="000000"/>
          <w:sz w:val="28"/>
          <w:szCs w:val="28"/>
        </w:rPr>
        <w:t>Les employés de JALY sont actuellement en activité partielle</w:t>
      </w:r>
      <w:r w:rsidR="00E54754" w:rsidRPr="00C91013">
        <w:rPr>
          <w:rFonts w:asciiTheme="minorHAnsi" w:eastAsia="HGPSoeiKakugothicUB" w:hAnsiTheme="minorHAnsi" w:cstheme="minorHAnsi"/>
          <w:color w:val="000000"/>
          <w:sz w:val="28"/>
          <w:szCs w:val="28"/>
        </w:rPr>
        <w:t xml:space="preserve"> depuis le vendredi 20 mars 2020 inclus. Tenant</w:t>
      </w:r>
      <w:r w:rsidRPr="00C91013">
        <w:rPr>
          <w:rFonts w:asciiTheme="minorHAnsi" w:eastAsia="HGPSoeiKakugothicUB" w:hAnsiTheme="minorHAnsi" w:cstheme="minorHAnsi"/>
          <w:color w:val="000000"/>
          <w:sz w:val="28"/>
          <w:szCs w:val="28"/>
        </w:rPr>
        <w:t xml:space="preserve"> compte des demandes clients, il a été demandé à un </w:t>
      </w:r>
      <w:r w:rsidR="00E54754" w:rsidRPr="00C91013">
        <w:rPr>
          <w:rFonts w:asciiTheme="minorHAnsi" w:eastAsia="HGPSoeiKakugothicUB" w:hAnsiTheme="minorHAnsi" w:cstheme="minorHAnsi"/>
          <w:color w:val="000000"/>
          <w:sz w:val="28"/>
          <w:szCs w:val="28"/>
        </w:rPr>
        <w:t>certain</w:t>
      </w:r>
      <w:r w:rsidRPr="00C91013">
        <w:rPr>
          <w:rFonts w:asciiTheme="minorHAnsi" w:eastAsia="HGPSoeiKakugothicUB" w:hAnsiTheme="minorHAnsi" w:cstheme="minorHAnsi"/>
          <w:color w:val="000000"/>
          <w:sz w:val="28"/>
          <w:szCs w:val="28"/>
        </w:rPr>
        <w:t xml:space="preserve"> nombre d’employés de reprendre une activité sur le site</w:t>
      </w:r>
      <w:r w:rsidR="00E54754" w:rsidRPr="00C91013">
        <w:rPr>
          <w:rFonts w:asciiTheme="minorHAnsi" w:eastAsia="HGPSoeiKakugothicUB" w:hAnsiTheme="minorHAnsi" w:cstheme="minorHAnsi"/>
          <w:color w:val="000000"/>
          <w:sz w:val="28"/>
          <w:szCs w:val="28"/>
        </w:rPr>
        <w:t xml:space="preserve"> du 01/04/20 au 05/04/20.</w:t>
      </w:r>
    </w:p>
    <w:p w:rsidR="007C7C27" w:rsidRDefault="00E54754" w:rsidP="00BA19FB">
      <w:pPr>
        <w:pStyle w:val="Paragraphedeliste"/>
        <w:numPr>
          <w:ilvl w:val="0"/>
          <w:numId w:val="24"/>
        </w:numPr>
        <w:spacing w:after="200" w:line="276" w:lineRule="auto"/>
        <w:ind w:left="284" w:hanging="284"/>
        <w:rPr>
          <w:rFonts w:asciiTheme="minorHAnsi" w:eastAsia="HGPSoeiKakugothicUB" w:hAnsiTheme="minorHAnsi" w:cstheme="minorHAnsi"/>
          <w:color w:val="000000"/>
          <w:sz w:val="28"/>
          <w:szCs w:val="28"/>
        </w:rPr>
      </w:pPr>
      <w:r w:rsidRPr="00C91013">
        <w:rPr>
          <w:rFonts w:asciiTheme="minorHAnsi" w:eastAsia="HGPSoeiKakugothicUB" w:hAnsiTheme="minorHAnsi" w:cstheme="minorHAnsi"/>
          <w:b/>
          <w:color w:val="000000"/>
          <w:sz w:val="28"/>
          <w:szCs w:val="28"/>
          <w:u w:val="single"/>
        </w:rPr>
        <w:t>Remarque</w:t>
      </w:r>
      <w:r w:rsidR="007C7C27">
        <w:rPr>
          <w:rFonts w:ascii="Arial Rounded MT Bold" w:eastAsia="HGPSoeiKakugothicUB" w:hAnsi="Arial Rounded MT Bold"/>
          <w:color w:val="000000"/>
          <w:sz w:val="28"/>
          <w:szCs w:val="28"/>
        </w:rPr>
        <w:t xml:space="preserve"> : </w:t>
      </w:r>
      <w:r w:rsidRPr="00C91013">
        <w:rPr>
          <w:rFonts w:asciiTheme="minorHAnsi" w:eastAsia="HGPSoeiKakugothicUB" w:hAnsiTheme="minorHAnsi" w:cstheme="minorHAnsi"/>
          <w:color w:val="000000"/>
          <w:sz w:val="28"/>
          <w:szCs w:val="28"/>
        </w:rPr>
        <w:t xml:space="preserve">Cet audit est réalisé en fonction de données valables et constatées ce </w:t>
      </w:r>
    </w:p>
    <w:p w:rsidR="007C7C27" w:rsidRDefault="007C7C27" w:rsidP="007C7C27">
      <w:pPr>
        <w:pStyle w:val="Paragraphedeliste"/>
        <w:spacing w:after="200" w:line="276" w:lineRule="auto"/>
        <w:ind w:left="284"/>
        <w:rPr>
          <w:rFonts w:asciiTheme="minorHAnsi" w:eastAsia="HGPSoeiKakugothicUB" w:hAnsiTheme="minorHAnsi" w:cstheme="minorHAnsi"/>
          <w:color w:val="000000"/>
          <w:sz w:val="28"/>
          <w:szCs w:val="28"/>
        </w:rPr>
      </w:pPr>
      <w:r>
        <w:rPr>
          <w:rFonts w:asciiTheme="minorHAnsi" w:eastAsia="HGPSoeiKakugothicUB" w:hAnsiTheme="minorHAnsi" w:cstheme="minorHAnsi"/>
          <w:color w:val="000000"/>
          <w:sz w:val="28"/>
          <w:szCs w:val="28"/>
        </w:rPr>
        <w:tab/>
      </w:r>
      <w:r>
        <w:rPr>
          <w:rFonts w:asciiTheme="minorHAnsi" w:eastAsia="HGPSoeiKakugothicUB" w:hAnsiTheme="minorHAnsi" w:cstheme="minorHAnsi"/>
          <w:color w:val="000000"/>
          <w:sz w:val="28"/>
          <w:szCs w:val="28"/>
        </w:rPr>
        <w:tab/>
        <w:t xml:space="preserve">    </w:t>
      </w:r>
      <w:r w:rsidR="00E54754" w:rsidRPr="00C91013">
        <w:rPr>
          <w:rFonts w:asciiTheme="minorHAnsi" w:eastAsia="HGPSoeiKakugothicUB" w:hAnsiTheme="minorHAnsi" w:cstheme="minorHAnsi"/>
          <w:color w:val="000000"/>
          <w:sz w:val="28"/>
          <w:szCs w:val="28"/>
        </w:rPr>
        <w:t>jour, lundi 30 mars 2020</w:t>
      </w:r>
      <w:r w:rsidR="000C2BB1" w:rsidRPr="00C91013">
        <w:rPr>
          <w:rFonts w:asciiTheme="minorHAnsi" w:eastAsia="HGPSoeiKakugothicUB" w:hAnsiTheme="minorHAnsi" w:cstheme="minorHAnsi"/>
          <w:color w:val="000000"/>
          <w:sz w:val="28"/>
          <w:szCs w:val="28"/>
        </w:rPr>
        <w:t>, sur site</w:t>
      </w:r>
      <w:r w:rsidR="00E54754" w:rsidRPr="00C91013">
        <w:rPr>
          <w:rFonts w:asciiTheme="minorHAnsi" w:eastAsia="HGPSoeiKakugothicUB" w:hAnsiTheme="minorHAnsi" w:cstheme="minorHAnsi"/>
          <w:color w:val="000000"/>
          <w:sz w:val="28"/>
          <w:szCs w:val="28"/>
        </w:rPr>
        <w:t>.</w:t>
      </w:r>
    </w:p>
    <w:p w:rsidR="007C7C27" w:rsidRDefault="007C7C27" w:rsidP="007C7C27">
      <w:pPr>
        <w:pStyle w:val="Paragraphedeliste"/>
        <w:spacing w:after="200" w:line="276" w:lineRule="auto"/>
        <w:ind w:left="284"/>
        <w:rPr>
          <w:rFonts w:asciiTheme="minorHAnsi" w:eastAsia="HGPSoeiKakugothicUB" w:hAnsiTheme="minorHAnsi" w:cstheme="minorHAnsi"/>
          <w:color w:val="000000"/>
          <w:sz w:val="28"/>
          <w:szCs w:val="28"/>
        </w:rPr>
      </w:pPr>
      <w:r>
        <w:rPr>
          <w:rFonts w:asciiTheme="minorHAnsi" w:eastAsia="HGPSoeiKakugothicUB" w:hAnsiTheme="minorHAnsi" w:cstheme="minorHAnsi"/>
          <w:color w:val="000000"/>
          <w:sz w:val="28"/>
          <w:szCs w:val="28"/>
        </w:rPr>
        <w:tab/>
      </w:r>
      <w:r>
        <w:rPr>
          <w:rFonts w:asciiTheme="minorHAnsi" w:eastAsia="HGPSoeiKakugothicUB" w:hAnsiTheme="minorHAnsi" w:cstheme="minorHAnsi"/>
          <w:color w:val="000000"/>
          <w:sz w:val="28"/>
          <w:szCs w:val="28"/>
        </w:rPr>
        <w:tab/>
        <w:t xml:space="preserve">   </w:t>
      </w:r>
      <w:r w:rsidR="00E54754" w:rsidRPr="00C91013">
        <w:rPr>
          <w:rFonts w:asciiTheme="minorHAnsi" w:eastAsia="HGPSoeiKakugothicUB" w:hAnsiTheme="minorHAnsi" w:cstheme="minorHAnsi"/>
          <w:color w:val="000000"/>
          <w:sz w:val="28"/>
          <w:szCs w:val="28"/>
        </w:rPr>
        <w:t xml:space="preserve">Toute modification de ces données doit faire l’objet d’une information au </w:t>
      </w:r>
    </w:p>
    <w:p w:rsidR="00E63B5E" w:rsidRPr="00C91013" w:rsidRDefault="007C7C27" w:rsidP="007C7C27">
      <w:pPr>
        <w:pStyle w:val="Paragraphedeliste"/>
        <w:spacing w:after="200" w:line="276" w:lineRule="auto"/>
        <w:ind w:left="284"/>
        <w:rPr>
          <w:rFonts w:asciiTheme="minorHAnsi" w:eastAsia="HGPSoeiKakugothicUB" w:hAnsiTheme="minorHAnsi" w:cstheme="minorHAnsi"/>
          <w:color w:val="000000"/>
          <w:sz w:val="28"/>
          <w:szCs w:val="28"/>
        </w:rPr>
      </w:pPr>
      <w:r>
        <w:rPr>
          <w:rFonts w:asciiTheme="minorHAnsi" w:eastAsia="HGPSoeiKakugothicUB" w:hAnsiTheme="minorHAnsi" w:cstheme="minorHAnsi"/>
          <w:color w:val="000000"/>
          <w:sz w:val="28"/>
          <w:szCs w:val="28"/>
        </w:rPr>
        <w:tab/>
      </w:r>
      <w:r>
        <w:rPr>
          <w:rFonts w:asciiTheme="minorHAnsi" w:eastAsia="HGPSoeiKakugothicUB" w:hAnsiTheme="minorHAnsi" w:cstheme="minorHAnsi"/>
          <w:color w:val="000000"/>
          <w:sz w:val="28"/>
          <w:szCs w:val="28"/>
        </w:rPr>
        <w:tab/>
        <w:t xml:space="preserve">   </w:t>
      </w:r>
      <w:r w:rsidR="00E54754" w:rsidRPr="00C91013">
        <w:rPr>
          <w:rFonts w:asciiTheme="minorHAnsi" w:eastAsia="HGPSoeiKakugothicUB" w:hAnsiTheme="minorHAnsi" w:cstheme="minorHAnsi"/>
          <w:color w:val="000000"/>
          <w:sz w:val="28"/>
          <w:szCs w:val="28"/>
        </w:rPr>
        <w:t>CSSCT</w:t>
      </w:r>
      <w:r w:rsidR="006414F0" w:rsidRPr="00C91013">
        <w:rPr>
          <w:rFonts w:asciiTheme="minorHAnsi" w:eastAsia="HGPSoeiKakugothicUB" w:hAnsiTheme="minorHAnsi" w:cstheme="minorHAnsi"/>
          <w:color w:val="000000"/>
          <w:sz w:val="28"/>
          <w:szCs w:val="28"/>
        </w:rPr>
        <w:t>.</w:t>
      </w:r>
      <w:r w:rsidR="00E63B5E" w:rsidRPr="00C91013">
        <w:rPr>
          <w:rFonts w:asciiTheme="minorHAnsi" w:hAnsiTheme="minorHAnsi" w:cstheme="minorHAnsi"/>
          <w:color w:val="000000"/>
        </w:rPr>
        <w:br w:type="page"/>
      </w:r>
    </w:p>
    <w:p w:rsidR="000752DD" w:rsidRDefault="007348B5" w:rsidP="00BA19FB">
      <w:pPr>
        <w:pStyle w:val="NormalWeb"/>
        <w:numPr>
          <w:ilvl w:val="0"/>
          <w:numId w:val="24"/>
        </w:numPr>
        <w:ind w:left="284" w:hanging="284"/>
        <w:rPr>
          <w:rFonts w:ascii="Calibri" w:hAnsi="Calibri" w:cs="Calibri"/>
          <w:color w:val="000000"/>
          <w:sz w:val="28"/>
          <w:szCs w:val="28"/>
        </w:rPr>
      </w:pPr>
      <w:r w:rsidRPr="00C91013">
        <w:rPr>
          <w:rFonts w:asciiTheme="minorHAnsi" w:eastAsia="HGPSoeiKakugothicUB" w:hAnsiTheme="minorHAnsi" w:cstheme="minorHAnsi"/>
          <w:b/>
          <w:color w:val="000000"/>
          <w:sz w:val="28"/>
          <w:szCs w:val="28"/>
          <w:u w:val="single"/>
        </w:rPr>
        <w:lastRenderedPageBreak/>
        <w:t>Questionnaire</w:t>
      </w:r>
      <w:r w:rsidRPr="00C91013">
        <w:rPr>
          <w:rFonts w:asciiTheme="minorHAnsi" w:hAnsiTheme="minorHAnsi" w:cstheme="minorHAnsi"/>
          <w:b/>
          <w:color w:val="000000"/>
          <w:sz w:val="28"/>
          <w:szCs w:val="28"/>
        </w:rPr>
        <w:t> </w:t>
      </w:r>
      <w:r w:rsidRPr="007348B5">
        <w:rPr>
          <w:rFonts w:ascii="Calibri" w:hAnsi="Calibri" w:cs="Calibri"/>
          <w:color w:val="000000"/>
          <w:sz w:val="28"/>
          <w:szCs w:val="28"/>
        </w:rPr>
        <w:t>:</w:t>
      </w:r>
    </w:p>
    <w:p w:rsidR="007348B5" w:rsidRPr="007348B5" w:rsidRDefault="007348B5" w:rsidP="007348B5">
      <w:pPr>
        <w:pStyle w:val="NormalWeb"/>
        <w:rPr>
          <w:rFonts w:ascii="Calibri" w:hAnsi="Calibri" w:cs="Calibri"/>
          <w:color w:val="000000"/>
          <w:sz w:val="20"/>
          <w:szCs w:val="20"/>
        </w:rPr>
      </w:pPr>
    </w:p>
    <w:p w:rsidR="000752DD" w:rsidRPr="008C2C48" w:rsidRDefault="000752DD" w:rsidP="007348B5">
      <w:pPr>
        <w:pStyle w:val="NormalWeb"/>
        <w:numPr>
          <w:ilvl w:val="0"/>
          <w:numId w:val="13"/>
        </w:numPr>
        <w:ind w:left="709" w:hanging="425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Q : Demande d’</w:t>
      </w:r>
      <w:r w:rsidR="00E6377F">
        <w:rPr>
          <w:rFonts w:ascii="Calibri" w:hAnsi="Calibri" w:cs="Calibri"/>
          <w:color w:val="000000"/>
        </w:rPr>
        <w:t>une diffusion quotidienne</w:t>
      </w:r>
      <w:r>
        <w:rPr>
          <w:rFonts w:ascii="Calibri" w:hAnsi="Calibri" w:cs="Calibri"/>
          <w:color w:val="000000"/>
        </w:rPr>
        <w:t xml:space="preserve"> aux membres CSST du tableau</w:t>
      </w:r>
      <w:r w:rsidR="00E6377F">
        <w:rPr>
          <w:rFonts w:ascii="Calibri" w:hAnsi="Calibri" w:cs="Calibri"/>
          <w:color w:val="000000"/>
        </w:rPr>
        <w:t xml:space="preserve"> en cohérence </w:t>
      </w:r>
      <w:r w:rsidR="008C2C48">
        <w:rPr>
          <w:rFonts w:ascii="Calibri" w:hAnsi="Calibri" w:cs="Calibri"/>
          <w:color w:val="000000"/>
        </w:rPr>
        <w:t xml:space="preserve">avec </w:t>
      </w:r>
      <w:r w:rsidR="00E6377F">
        <w:rPr>
          <w:rFonts w:ascii="Calibri" w:hAnsi="Calibri" w:cs="Calibri"/>
          <w:color w:val="000000"/>
        </w:rPr>
        <w:t xml:space="preserve">le </w:t>
      </w:r>
      <w:r w:rsidR="008C2C48">
        <w:rPr>
          <w:rFonts w:ascii="Calibri" w:hAnsi="Calibri" w:cs="Calibri"/>
          <w:color w:val="000000"/>
        </w:rPr>
        <w:t xml:space="preserve">triptyque </w:t>
      </w:r>
      <w:r w:rsidR="00E6377F" w:rsidRPr="008C2C48">
        <w:rPr>
          <w:rFonts w:ascii="Calibri" w:hAnsi="Calibri" w:cs="Calibri"/>
          <w:color w:val="000000"/>
        </w:rPr>
        <w:t>(</w:t>
      </w:r>
      <w:r w:rsidR="007348B5" w:rsidRPr="008C2C48">
        <w:rPr>
          <w:rFonts w:ascii="Calibri" w:hAnsi="Calibri" w:cs="Calibri"/>
          <w:color w:val="000000"/>
        </w:rPr>
        <w:t>Index</w:t>
      </w:r>
      <w:r w:rsidR="00E6377F" w:rsidRPr="008C2C48">
        <w:rPr>
          <w:rFonts w:ascii="Calibri" w:hAnsi="Calibri" w:cs="Calibri"/>
          <w:color w:val="000000"/>
        </w:rPr>
        <w:t xml:space="preserve"> person, primary contact, secondary contact)</w:t>
      </w:r>
    </w:p>
    <w:p w:rsidR="000752DD" w:rsidRPr="008C2C48" w:rsidRDefault="002336E6" w:rsidP="00E6377F">
      <w:pPr>
        <w:pStyle w:val="NormalWeb"/>
        <w:jc w:val="center"/>
        <w:rPr>
          <w:rFonts w:ascii="Calibri" w:hAnsi="Calibri" w:cs="Calibri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746760</wp:posOffset>
            </wp:positionH>
            <wp:positionV relativeFrom="paragraph">
              <wp:posOffset>353060</wp:posOffset>
            </wp:positionV>
            <wp:extent cx="4642485" cy="1623060"/>
            <wp:effectExtent l="0" t="0" r="5715" b="0"/>
            <wp:wrapTopAndBottom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1" t="31516" r="16830" b="37903"/>
                    <a:stretch/>
                  </pic:blipFill>
                  <pic:spPr bwMode="auto">
                    <a:xfrm>
                      <a:off x="0" y="0"/>
                      <a:ext cx="4642485" cy="1623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52DD" w:rsidRPr="008C2C48" w:rsidRDefault="000752DD" w:rsidP="00564737">
      <w:pPr>
        <w:pStyle w:val="NormalWeb"/>
        <w:rPr>
          <w:rFonts w:ascii="Calibri" w:hAnsi="Calibri" w:cs="Calibri"/>
          <w:color w:val="000000"/>
        </w:rPr>
      </w:pPr>
    </w:p>
    <w:p w:rsidR="007348B5" w:rsidRPr="008C2C48" w:rsidRDefault="007348B5" w:rsidP="00564737">
      <w:pPr>
        <w:pStyle w:val="NormalWeb"/>
        <w:rPr>
          <w:rFonts w:ascii="Calibri" w:hAnsi="Calibri" w:cs="Calibri"/>
          <w:color w:val="000000"/>
        </w:rPr>
      </w:pPr>
    </w:p>
    <w:p w:rsidR="007348B5" w:rsidRDefault="005C767F" w:rsidP="007348B5">
      <w:pPr>
        <w:pStyle w:val="NormalWeb"/>
        <w:numPr>
          <w:ilvl w:val="0"/>
          <w:numId w:val="1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Q</w:t>
      </w:r>
      <w:r w:rsidR="006414F0">
        <w:rPr>
          <w:rFonts w:ascii="Calibri" w:hAnsi="Calibri" w:cs="Calibri"/>
          <w:color w:val="000000"/>
        </w:rPr>
        <w:t xml:space="preserve"> : Existe-t-il une </w:t>
      </w:r>
      <w:r w:rsidR="007348B5"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</w:rPr>
        <w:t>artographie de l’</w:t>
      </w:r>
      <w:r w:rsidR="001A7494">
        <w:rPr>
          <w:rFonts w:ascii="Calibri" w:hAnsi="Calibri" w:cs="Calibri"/>
          <w:color w:val="000000"/>
        </w:rPr>
        <w:t>entreprise des secteurs en activités</w:t>
      </w:r>
      <w:r>
        <w:rPr>
          <w:rFonts w:ascii="Calibri" w:hAnsi="Calibri" w:cs="Calibri"/>
          <w:color w:val="000000"/>
        </w:rPr>
        <w:t xml:space="preserve"> lors de la </w:t>
      </w:r>
      <w:r w:rsidR="006414F0">
        <w:rPr>
          <w:rFonts w:ascii="Calibri" w:hAnsi="Calibri" w:cs="Calibri"/>
          <w:color w:val="000000"/>
        </w:rPr>
        <w:t xml:space="preserve">reprise </w:t>
      </w:r>
    </w:p>
    <w:p w:rsidR="005C767F" w:rsidRDefault="007348B5" w:rsidP="007348B5">
      <w:pPr>
        <w:pStyle w:val="NormalWeb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6414F0"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000000"/>
        </w:rPr>
        <w:t>Fournir</w:t>
      </w:r>
      <w:r w:rsidR="006414F0">
        <w:rPr>
          <w:rFonts w:ascii="Calibri" w:hAnsi="Calibri" w:cs="Calibri"/>
          <w:color w:val="000000"/>
        </w:rPr>
        <w:t xml:space="preserve"> un document</w:t>
      </w:r>
      <w:r w:rsidR="008C2C48">
        <w:rPr>
          <w:rFonts w:ascii="Calibri" w:hAnsi="Calibri" w:cs="Calibri"/>
          <w:color w:val="000000"/>
        </w:rPr>
        <w:t> : lieu de présence des employés, nombre de personne</w:t>
      </w:r>
      <w:r w:rsidR="006414F0">
        <w:rPr>
          <w:rFonts w:ascii="Calibri" w:hAnsi="Calibri" w:cs="Calibri"/>
          <w:color w:val="000000"/>
        </w:rPr>
        <w:t>) ?</w:t>
      </w:r>
    </w:p>
    <w:p w:rsidR="007348B5" w:rsidRDefault="007348B5" w:rsidP="007348B5">
      <w:pPr>
        <w:pStyle w:val="NormalWeb"/>
        <w:ind w:left="720"/>
        <w:rPr>
          <w:rFonts w:ascii="Calibri" w:hAnsi="Calibri" w:cs="Calibri"/>
          <w:color w:val="000000"/>
        </w:rPr>
      </w:pPr>
    </w:p>
    <w:p w:rsidR="005C767F" w:rsidRDefault="005C767F" w:rsidP="007348B5">
      <w:pPr>
        <w:pStyle w:val="NormalWeb"/>
        <w:ind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</w:t>
      </w:r>
      <w:r w:rsidR="006414F0">
        <w:rPr>
          <w:rFonts w:ascii="Calibri" w:hAnsi="Calibri" w:cs="Calibri"/>
          <w:color w:val="000000"/>
        </w:rPr>
        <w:t> :</w:t>
      </w:r>
      <w:r w:rsidR="00332CA4">
        <w:rPr>
          <w:rFonts w:ascii="Calibri" w:hAnsi="Calibri" w:cs="Calibri"/>
          <w:color w:val="000000"/>
        </w:rPr>
        <w:t xml:space="preserve"> </w:t>
      </w:r>
      <w:r w:rsidR="00332CA4" w:rsidRPr="00332CA4">
        <w:rPr>
          <w:rFonts w:ascii="Calibri" w:hAnsi="Calibri" w:cs="Calibri"/>
          <w:color w:val="00B0F0"/>
        </w:rPr>
        <w:t>Voir document de synthèse joint</w:t>
      </w:r>
    </w:p>
    <w:p w:rsidR="005C767F" w:rsidRDefault="005C767F" w:rsidP="00564737">
      <w:pPr>
        <w:pStyle w:val="NormalWeb"/>
        <w:rPr>
          <w:rFonts w:ascii="Calibri" w:hAnsi="Calibri" w:cs="Calibri"/>
          <w:color w:val="000000"/>
        </w:rPr>
      </w:pPr>
    </w:p>
    <w:p w:rsidR="00564737" w:rsidRPr="007348B5" w:rsidRDefault="00564737" w:rsidP="00564737">
      <w:pPr>
        <w:pStyle w:val="NormalWeb"/>
        <w:numPr>
          <w:ilvl w:val="0"/>
          <w:numId w:val="13"/>
        </w:numPr>
        <w:rPr>
          <w:rFonts w:ascii="Calibri" w:hAnsi="Calibri" w:cs="Calibri"/>
          <w:color w:val="000000"/>
        </w:rPr>
      </w:pPr>
      <w:r w:rsidRPr="007348B5">
        <w:rPr>
          <w:rFonts w:ascii="Calibri" w:hAnsi="Calibri" w:cs="Calibri"/>
          <w:color w:val="000000"/>
        </w:rPr>
        <w:t>Q: Comment sont aménagés les escaliers de l'entreprise</w:t>
      </w:r>
      <w:r w:rsidR="001A7494" w:rsidRPr="007348B5">
        <w:rPr>
          <w:rFonts w:ascii="Calibri" w:hAnsi="Calibri" w:cs="Calibri"/>
          <w:color w:val="000000"/>
        </w:rPr>
        <w:t xml:space="preserve"> (rampes, croisement...)</w:t>
      </w:r>
      <w:r w:rsidRPr="007348B5">
        <w:rPr>
          <w:rFonts w:ascii="Calibri" w:hAnsi="Calibri" w:cs="Calibri"/>
          <w:color w:val="000000"/>
        </w:rPr>
        <w:t> ? </w:t>
      </w:r>
    </w:p>
    <w:p w:rsidR="006414F0" w:rsidRDefault="006414F0" w:rsidP="00564737">
      <w:pPr>
        <w:pStyle w:val="NormalWeb"/>
        <w:rPr>
          <w:rFonts w:ascii="Calibri" w:hAnsi="Calibri" w:cs="Calibri"/>
          <w:color w:val="212121"/>
        </w:rPr>
      </w:pPr>
    </w:p>
    <w:p w:rsidR="00564737" w:rsidRDefault="007348B5" w:rsidP="00564737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 w:rsidR="00564737">
        <w:rPr>
          <w:rFonts w:ascii="Calibri" w:hAnsi="Calibri" w:cs="Calibri"/>
          <w:color w:val="000000"/>
        </w:rPr>
        <w:t>R:</w:t>
      </w:r>
      <w:r w:rsidR="00332CA4">
        <w:rPr>
          <w:rFonts w:ascii="Calibri" w:hAnsi="Calibri" w:cs="Calibri"/>
          <w:color w:val="000000"/>
        </w:rPr>
        <w:t xml:space="preserve"> </w:t>
      </w:r>
      <w:r w:rsidR="00332CA4" w:rsidRPr="00332CA4">
        <w:rPr>
          <w:rFonts w:ascii="Calibri" w:hAnsi="Calibri" w:cs="Calibri"/>
          <w:color w:val="00B0F0"/>
        </w:rPr>
        <w:t>Pas d’aménagement spécifique. Chaque employé doit respecter en permanence les mesures barrières donc la distance de 1m. Bonne pratique habituelle = circulation à droite</w:t>
      </w:r>
    </w:p>
    <w:p w:rsidR="006414F0" w:rsidRDefault="006414F0" w:rsidP="00564737">
      <w:pPr>
        <w:pStyle w:val="NormalWeb"/>
        <w:rPr>
          <w:rFonts w:ascii="Calibri" w:hAnsi="Calibri" w:cs="Calibri"/>
          <w:color w:val="000000"/>
        </w:rPr>
      </w:pPr>
    </w:p>
    <w:p w:rsidR="001A7494" w:rsidRPr="006414F0" w:rsidRDefault="008C2C48" w:rsidP="001A7494">
      <w:pPr>
        <w:pStyle w:val="NormalWeb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i/>
          <w:color w:val="000000"/>
        </w:rPr>
        <w:tab/>
      </w:r>
      <w:r w:rsidR="001A7494" w:rsidRPr="006414F0">
        <w:rPr>
          <w:rFonts w:ascii="Calibri" w:hAnsi="Calibri" w:cs="Calibri"/>
          <w:i/>
          <w:color w:val="000000"/>
        </w:rPr>
        <w:t xml:space="preserve">P : marquages au sol, sens de circulation, nettoyage des rampes (fréquentiel ?), un escalier pour </w:t>
      </w:r>
      <w:r>
        <w:rPr>
          <w:rFonts w:ascii="Calibri" w:hAnsi="Calibri" w:cs="Calibri"/>
          <w:i/>
          <w:color w:val="000000"/>
        </w:rPr>
        <w:tab/>
        <w:t xml:space="preserve">    </w:t>
      </w:r>
      <w:r w:rsidR="001A7494" w:rsidRPr="006414F0">
        <w:rPr>
          <w:rFonts w:ascii="Calibri" w:hAnsi="Calibri" w:cs="Calibri"/>
          <w:i/>
          <w:color w:val="000000"/>
        </w:rPr>
        <w:t>descendre et un autre pour monter.</w:t>
      </w:r>
    </w:p>
    <w:p w:rsidR="00564737" w:rsidRDefault="00564737" w:rsidP="00564737">
      <w:pPr>
        <w:pStyle w:val="NormalWeb"/>
        <w:rPr>
          <w:rFonts w:ascii="Calibri" w:hAnsi="Calibri" w:cs="Calibri"/>
          <w:color w:val="212121"/>
        </w:rPr>
      </w:pPr>
    </w:p>
    <w:p w:rsidR="008C2C48" w:rsidRPr="008C2C48" w:rsidRDefault="00564737" w:rsidP="008C2C48">
      <w:pPr>
        <w:pStyle w:val="NormalWeb"/>
        <w:numPr>
          <w:ilvl w:val="0"/>
          <w:numId w:val="13"/>
        </w:num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>Q: Comment sont aménagé</w:t>
      </w:r>
      <w:r w:rsidR="001A7494">
        <w:rPr>
          <w:rFonts w:ascii="Calibri" w:hAnsi="Calibri" w:cs="Calibri"/>
          <w:color w:val="000000"/>
        </w:rPr>
        <w:t>es</w:t>
      </w:r>
      <w:r>
        <w:rPr>
          <w:rFonts w:ascii="Calibri" w:hAnsi="Calibri" w:cs="Calibri"/>
          <w:color w:val="000000"/>
        </w:rPr>
        <w:t xml:space="preserve"> les allées des bureaux </w:t>
      </w:r>
      <w:r w:rsidRPr="008C2C48">
        <w:rPr>
          <w:rFonts w:ascii="Calibri" w:hAnsi="Calibri" w:cs="Calibri"/>
          <w:color w:val="000000"/>
        </w:rPr>
        <w:t>lors des déplacements </w:t>
      </w:r>
      <w:r w:rsidR="008C2C48">
        <w:rPr>
          <w:rFonts w:ascii="Calibri" w:hAnsi="Calibri" w:cs="Calibri"/>
          <w:color w:val="000000"/>
        </w:rPr>
        <w:t>(plateaux TC,</w:t>
      </w:r>
    </w:p>
    <w:p w:rsidR="00564737" w:rsidRDefault="008C2C48" w:rsidP="008C2C48">
      <w:pPr>
        <w:pStyle w:val="NormalWeb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Méthodes, </w:t>
      </w:r>
      <w:r w:rsidRPr="008C2C48">
        <w:rPr>
          <w:rFonts w:ascii="Calibri" w:hAnsi="Calibri" w:cs="Calibri"/>
          <w:color w:val="000000"/>
        </w:rPr>
        <w:t xml:space="preserve">Maintenance, </w:t>
      </w:r>
      <w:r>
        <w:rPr>
          <w:rFonts w:ascii="Calibri" w:hAnsi="Calibri" w:cs="Calibri"/>
          <w:color w:val="000000"/>
        </w:rPr>
        <w:t>L</w:t>
      </w:r>
      <w:r w:rsidRPr="008C2C48">
        <w:rPr>
          <w:rFonts w:ascii="Calibri" w:hAnsi="Calibri" w:cs="Calibri"/>
          <w:color w:val="000000"/>
        </w:rPr>
        <w:t>ogistique...etc.)</w:t>
      </w:r>
      <w:r w:rsidR="00564737" w:rsidRPr="008C2C48">
        <w:rPr>
          <w:rFonts w:ascii="Calibri" w:hAnsi="Calibri" w:cs="Calibri"/>
          <w:color w:val="000000"/>
        </w:rPr>
        <w:t>?</w:t>
      </w:r>
    </w:p>
    <w:p w:rsidR="008C2C48" w:rsidRPr="008C2C48" w:rsidRDefault="008C2C48" w:rsidP="008C2C48">
      <w:pPr>
        <w:pStyle w:val="NormalWeb"/>
        <w:ind w:left="720"/>
        <w:rPr>
          <w:rFonts w:ascii="Calibri" w:hAnsi="Calibri" w:cs="Calibri"/>
          <w:color w:val="212121"/>
        </w:rPr>
      </w:pPr>
    </w:p>
    <w:p w:rsidR="00564737" w:rsidRDefault="008C2C48" w:rsidP="00564737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 w:rsidR="00564737">
        <w:rPr>
          <w:rFonts w:ascii="Calibri" w:hAnsi="Calibri" w:cs="Calibri"/>
          <w:color w:val="000000"/>
        </w:rPr>
        <w:t>R:</w:t>
      </w:r>
      <w:r w:rsidR="00332CA4">
        <w:rPr>
          <w:rFonts w:ascii="Calibri" w:hAnsi="Calibri" w:cs="Calibri"/>
          <w:color w:val="000000"/>
        </w:rPr>
        <w:t xml:space="preserve"> </w:t>
      </w:r>
      <w:r w:rsidR="00332CA4" w:rsidRPr="00332CA4">
        <w:rPr>
          <w:rFonts w:ascii="Calibri" w:hAnsi="Calibri" w:cs="Calibri"/>
          <w:color w:val="00B0F0"/>
        </w:rPr>
        <w:t>Voir 3</w:t>
      </w:r>
    </w:p>
    <w:p w:rsidR="008C2C48" w:rsidRDefault="008C2C48" w:rsidP="00564737">
      <w:pPr>
        <w:pStyle w:val="NormalWeb"/>
        <w:rPr>
          <w:rFonts w:ascii="Calibri" w:hAnsi="Calibri" w:cs="Calibri"/>
          <w:color w:val="000000"/>
        </w:rPr>
      </w:pPr>
    </w:p>
    <w:p w:rsidR="00684E37" w:rsidRPr="008C2C48" w:rsidRDefault="008C2C48" w:rsidP="00564737">
      <w:pPr>
        <w:pStyle w:val="NormalWeb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i/>
          <w:color w:val="000000"/>
        </w:rPr>
        <w:tab/>
      </w:r>
      <w:r w:rsidR="001A7494" w:rsidRPr="008C2C48">
        <w:rPr>
          <w:rFonts w:ascii="Calibri" w:hAnsi="Calibri" w:cs="Calibri"/>
          <w:i/>
          <w:color w:val="000000"/>
        </w:rPr>
        <w:t>P : marquages au sol, sens de circulation, séparer les entrées et les sorties</w:t>
      </w:r>
    </w:p>
    <w:p w:rsidR="001A7494" w:rsidRDefault="001A7494" w:rsidP="00564737">
      <w:pPr>
        <w:pStyle w:val="NormalWeb"/>
        <w:rPr>
          <w:rFonts w:ascii="Calibri" w:hAnsi="Calibri" w:cs="Calibri"/>
          <w:color w:val="000000"/>
        </w:rPr>
      </w:pPr>
    </w:p>
    <w:p w:rsidR="00684E37" w:rsidRDefault="00684E37" w:rsidP="008C2C48">
      <w:pPr>
        <w:pStyle w:val="NormalWeb"/>
        <w:numPr>
          <w:ilvl w:val="0"/>
          <w:numId w:val="13"/>
        </w:numPr>
        <w:rPr>
          <w:rFonts w:ascii="Calibri" w:hAnsi="Calibri" w:cs="Calibri"/>
        </w:rPr>
      </w:pPr>
      <w:r w:rsidRPr="00E63B5E">
        <w:rPr>
          <w:rFonts w:ascii="Calibri" w:hAnsi="Calibri" w:cs="Calibri"/>
        </w:rPr>
        <w:t xml:space="preserve">Q : Vérification que toutes les portes des services </w:t>
      </w:r>
      <w:r w:rsidR="001A7494" w:rsidRPr="00E63B5E">
        <w:rPr>
          <w:rFonts w:ascii="Calibri" w:hAnsi="Calibri" w:cs="Calibri"/>
        </w:rPr>
        <w:t xml:space="preserve">concernés par la reprise soient </w:t>
      </w:r>
      <w:r w:rsidRPr="00E63B5E">
        <w:rPr>
          <w:rFonts w:ascii="Calibri" w:hAnsi="Calibri" w:cs="Calibri"/>
        </w:rPr>
        <w:t>ouvertes</w:t>
      </w:r>
    </w:p>
    <w:p w:rsidR="008C2C48" w:rsidRPr="00E63B5E" w:rsidRDefault="008C2C48" w:rsidP="008C2C48">
      <w:pPr>
        <w:pStyle w:val="NormalWeb"/>
        <w:ind w:left="720"/>
        <w:rPr>
          <w:rFonts w:ascii="Calibri" w:hAnsi="Calibri" w:cs="Calibri"/>
        </w:rPr>
      </w:pPr>
    </w:p>
    <w:p w:rsidR="00684E37" w:rsidRPr="00332CA4" w:rsidRDefault="008C2C48" w:rsidP="00564737">
      <w:pPr>
        <w:pStyle w:val="NormalWeb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ab/>
      </w:r>
      <w:r w:rsidR="00684E37" w:rsidRPr="00E63B5E">
        <w:rPr>
          <w:rFonts w:ascii="Calibri" w:hAnsi="Calibri" w:cs="Calibri"/>
        </w:rPr>
        <w:t>R</w:t>
      </w:r>
      <w:r>
        <w:rPr>
          <w:rFonts w:ascii="Calibri" w:hAnsi="Calibri" w:cs="Calibri"/>
        </w:rPr>
        <w:t> :</w:t>
      </w:r>
      <w:r w:rsidR="00332CA4">
        <w:rPr>
          <w:rFonts w:ascii="Calibri" w:hAnsi="Calibri" w:cs="Calibri"/>
        </w:rPr>
        <w:t xml:space="preserve"> </w:t>
      </w:r>
      <w:r w:rsidR="00332CA4" w:rsidRPr="00332CA4">
        <w:rPr>
          <w:rFonts w:ascii="Calibri" w:hAnsi="Calibri" w:cs="Calibri"/>
          <w:color w:val="00B0F0"/>
        </w:rPr>
        <w:t>250 coins ont été approvisionnés. Chaque service est en charge de bloquer les portes ouvertes</w:t>
      </w:r>
      <w:r w:rsidR="003F6669">
        <w:rPr>
          <w:rFonts w:ascii="Calibri" w:hAnsi="Calibri" w:cs="Calibri"/>
          <w:color w:val="00B0F0"/>
        </w:rPr>
        <w:t xml:space="preserve"> supportés par les sces Gx</w:t>
      </w:r>
    </w:p>
    <w:p w:rsidR="00684E37" w:rsidRPr="00FE4A6F" w:rsidRDefault="00FE4A6F" w:rsidP="00564737">
      <w:pPr>
        <w:pStyle w:val="NormalWeb"/>
        <w:rPr>
          <w:rFonts w:ascii="Calibri" w:hAnsi="Calibri" w:cs="Calibri"/>
          <w:color w:val="00B0F0"/>
        </w:rPr>
      </w:pPr>
      <w:r w:rsidRPr="00FE4A6F">
        <w:rPr>
          <w:rFonts w:ascii="Calibri" w:hAnsi="Calibri" w:cs="Calibri"/>
          <w:b/>
          <w:color w:val="00B0F0"/>
          <w:highlight w:val="yellow"/>
        </w:rPr>
        <w:t>POINT 6</w:t>
      </w:r>
      <w:r w:rsidRPr="00FE4A6F">
        <w:rPr>
          <w:rFonts w:ascii="Calibri" w:hAnsi="Calibri" w:cs="Calibri"/>
          <w:color w:val="00B0F0"/>
          <w:highlight w:val="yellow"/>
        </w:rPr>
        <w:t xml:space="preserve"> (PLAN CONTREMESURES SANITAIRES)</w:t>
      </w:r>
    </w:p>
    <w:p w:rsidR="002336E6" w:rsidRPr="00684E37" w:rsidRDefault="002336E6" w:rsidP="00564737">
      <w:pPr>
        <w:pStyle w:val="NormalWeb"/>
        <w:rPr>
          <w:rFonts w:ascii="Calibri" w:hAnsi="Calibri" w:cs="Calibri"/>
          <w:color w:val="4F81BD" w:themeColor="accent1"/>
        </w:rPr>
      </w:pPr>
    </w:p>
    <w:p w:rsidR="00684E37" w:rsidRDefault="00684E37" w:rsidP="008C2C48">
      <w:pPr>
        <w:pStyle w:val="NormalWeb"/>
        <w:numPr>
          <w:ilvl w:val="0"/>
          <w:numId w:val="13"/>
        </w:numPr>
        <w:rPr>
          <w:rFonts w:ascii="Calibri" w:hAnsi="Calibri" w:cs="Calibri"/>
        </w:rPr>
      </w:pPr>
      <w:r w:rsidRPr="00E63B5E">
        <w:rPr>
          <w:rFonts w:ascii="Calibri" w:hAnsi="Calibri" w:cs="Calibri"/>
        </w:rPr>
        <w:t>Q : Vérification du m</w:t>
      </w:r>
      <w:r w:rsidR="008C2C48">
        <w:rPr>
          <w:rFonts w:ascii="Calibri" w:hAnsi="Calibri" w:cs="Calibri"/>
        </w:rPr>
        <w:t>aintien de ces portes ouvertes</w:t>
      </w:r>
    </w:p>
    <w:p w:rsidR="008C2C48" w:rsidRPr="00E63B5E" w:rsidRDefault="008C2C48" w:rsidP="008C2C48">
      <w:pPr>
        <w:pStyle w:val="NormalWeb"/>
        <w:ind w:left="720"/>
        <w:rPr>
          <w:rFonts w:ascii="Calibri" w:hAnsi="Calibri" w:cs="Calibri"/>
        </w:rPr>
      </w:pPr>
    </w:p>
    <w:p w:rsidR="00684E37" w:rsidRPr="00E63B5E" w:rsidRDefault="008C2C48" w:rsidP="00564737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684E37" w:rsidRPr="00E63B5E">
        <w:rPr>
          <w:rFonts w:ascii="Calibri" w:hAnsi="Calibri" w:cs="Calibri"/>
        </w:rPr>
        <w:t>R</w:t>
      </w:r>
      <w:r>
        <w:rPr>
          <w:rFonts w:ascii="Calibri" w:hAnsi="Calibri" w:cs="Calibri"/>
        </w:rPr>
        <w:t> :</w:t>
      </w:r>
      <w:r w:rsidR="00332CA4">
        <w:rPr>
          <w:rFonts w:ascii="Calibri" w:hAnsi="Calibri" w:cs="Calibri"/>
        </w:rPr>
        <w:t xml:space="preserve"> </w:t>
      </w:r>
      <w:r w:rsidR="00332CA4" w:rsidRPr="00332CA4">
        <w:rPr>
          <w:rFonts w:ascii="Calibri" w:hAnsi="Calibri" w:cs="Calibri"/>
          <w:color w:val="00B0F0"/>
        </w:rPr>
        <w:t>Voir 5</w:t>
      </w:r>
    </w:p>
    <w:p w:rsidR="002336E6" w:rsidRDefault="00564737" w:rsidP="00564737">
      <w:pPr>
        <w:pStyle w:val="NormalWeb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> </w:t>
      </w:r>
    </w:p>
    <w:p w:rsidR="00564737" w:rsidRPr="008E6307" w:rsidRDefault="00564737" w:rsidP="008E6307">
      <w:pPr>
        <w:pStyle w:val="NormalWeb"/>
        <w:numPr>
          <w:ilvl w:val="0"/>
          <w:numId w:val="13"/>
        </w:num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>Q: Combien de personnes de JEU sont présentes actuellement sur le site ?</w:t>
      </w:r>
    </w:p>
    <w:p w:rsidR="008E6307" w:rsidRDefault="008E6307" w:rsidP="008E6307">
      <w:pPr>
        <w:pStyle w:val="NormalWeb"/>
        <w:ind w:left="720"/>
        <w:rPr>
          <w:rFonts w:ascii="Calibri" w:hAnsi="Calibri" w:cs="Calibri"/>
          <w:color w:val="212121"/>
        </w:rPr>
      </w:pPr>
    </w:p>
    <w:p w:rsidR="00564737" w:rsidRDefault="00564737" w:rsidP="00564737">
      <w:pPr>
        <w:pStyle w:val="NormalWeb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>​</w:t>
      </w:r>
      <w:r w:rsidR="008E6307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R: </w:t>
      </w:r>
      <w:r w:rsidR="00332CA4" w:rsidRPr="00332CA4">
        <w:rPr>
          <w:rFonts w:ascii="Calibri" w:hAnsi="Calibri" w:cs="Calibri"/>
          <w:color w:val="00B0F0"/>
        </w:rPr>
        <w:t>Environ 50 personnes</w:t>
      </w:r>
    </w:p>
    <w:p w:rsidR="002336E6" w:rsidRPr="002336E6" w:rsidRDefault="00564737" w:rsidP="002336E6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  <w:r w:rsidR="002336E6">
        <w:rPr>
          <w:rFonts w:ascii="Calibri" w:hAnsi="Calibri" w:cs="Calibri"/>
          <w:color w:val="000000"/>
        </w:rPr>
        <w:br w:type="page"/>
      </w:r>
    </w:p>
    <w:p w:rsidR="00564737" w:rsidRDefault="00564737" w:rsidP="00564737">
      <w:pPr>
        <w:pStyle w:val="NormalWeb"/>
        <w:rPr>
          <w:rFonts w:ascii="Calibri" w:hAnsi="Calibri" w:cs="Calibri"/>
          <w:color w:val="212121"/>
        </w:rPr>
      </w:pPr>
    </w:p>
    <w:p w:rsidR="00564737" w:rsidRPr="00E72E64" w:rsidRDefault="00564737" w:rsidP="008E6307">
      <w:pPr>
        <w:pStyle w:val="NormalWeb"/>
        <w:numPr>
          <w:ilvl w:val="0"/>
          <w:numId w:val="13"/>
        </w:num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 xml:space="preserve">Q: </w:t>
      </w:r>
      <w:r w:rsidR="006145A6">
        <w:rPr>
          <w:rFonts w:ascii="Calibri" w:hAnsi="Calibri" w:cs="Calibri"/>
          <w:color w:val="000000"/>
        </w:rPr>
        <w:t>Est-ce</w:t>
      </w:r>
      <w:r>
        <w:rPr>
          <w:rFonts w:ascii="Calibri" w:hAnsi="Calibri" w:cs="Calibri"/>
          <w:color w:val="000000"/>
        </w:rPr>
        <w:t> que le docteur sera présente sur le site lors de la reprise partielle</w:t>
      </w:r>
      <w:r w:rsidR="00264459">
        <w:rPr>
          <w:rFonts w:ascii="Calibri" w:hAnsi="Calibri" w:cs="Calibri"/>
          <w:color w:val="000000"/>
        </w:rPr>
        <w:t xml:space="preserve"> (01/04/2020</w:t>
      </w:r>
      <w:r w:rsidR="008214C7">
        <w:rPr>
          <w:rFonts w:ascii="Calibri" w:hAnsi="Calibri" w:cs="Calibri"/>
          <w:color w:val="000000"/>
        </w:rPr>
        <w:t>)</w:t>
      </w:r>
      <w:r>
        <w:rPr>
          <w:rFonts w:ascii="Calibri" w:hAnsi="Calibri" w:cs="Calibri"/>
          <w:color w:val="000000"/>
        </w:rPr>
        <w:t> ?</w:t>
      </w:r>
    </w:p>
    <w:p w:rsidR="00E72E64" w:rsidRDefault="00E72E64" w:rsidP="00E72E64">
      <w:pPr>
        <w:pStyle w:val="NormalWeb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(Plage horaire de présence, équipe médicale présente,)</w:t>
      </w:r>
    </w:p>
    <w:p w:rsidR="00E72E64" w:rsidRDefault="00E72E64" w:rsidP="00E72E64">
      <w:pPr>
        <w:pStyle w:val="NormalWeb"/>
        <w:ind w:left="720"/>
        <w:rPr>
          <w:rFonts w:ascii="Calibri" w:hAnsi="Calibri" w:cs="Calibri"/>
          <w:color w:val="212121"/>
        </w:rPr>
      </w:pPr>
    </w:p>
    <w:p w:rsidR="00564737" w:rsidRDefault="00E72E64" w:rsidP="00564737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 w:rsidR="00564737">
        <w:rPr>
          <w:rFonts w:ascii="Calibri" w:hAnsi="Calibri" w:cs="Calibri"/>
          <w:color w:val="000000"/>
        </w:rPr>
        <w:t>R:</w:t>
      </w:r>
      <w:r w:rsidR="00332CA4">
        <w:rPr>
          <w:rFonts w:ascii="Calibri" w:hAnsi="Calibri" w:cs="Calibri"/>
          <w:color w:val="000000"/>
        </w:rPr>
        <w:t xml:space="preserve"> </w:t>
      </w:r>
      <w:r w:rsidR="00332CA4" w:rsidRPr="00332CA4">
        <w:rPr>
          <w:rFonts w:ascii="Calibri" w:hAnsi="Calibri" w:cs="Calibri"/>
          <w:color w:val="00B0F0"/>
        </w:rPr>
        <w:t>OUI</w:t>
      </w:r>
      <w:r w:rsidR="00332CA4">
        <w:rPr>
          <w:rFonts w:ascii="Calibri" w:hAnsi="Calibri" w:cs="Calibri"/>
          <w:color w:val="00B0F0"/>
        </w:rPr>
        <w:t xml:space="preserve"> sur l’horaire 7h-15h</w:t>
      </w:r>
    </w:p>
    <w:p w:rsidR="00E72E64" w:rsidRDefault="00E72E64" w:rsidP="00564737">
      <w:pPr>
        <w:pStyle w:val="NormalWeb"/>
        <w:rPr>
          <w:rFonts w:ascii="Calibri" w:hAnsi="Calibri" w:cs="Calibri"/>
          <w:color w:val="212121"/>
        </w:rPr>
      </w:pPr>
    </w:p>
    <w:p w:rsidR="00E72E64" w:rsidRPr="0081272A" w:rsidRDefault="00E72E64" w:rsidP="00564737">
      <w:pPr>
        <w:pStyle w:val="NormalWeb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color w:val="000000"/>
        </w:rPr>
        <w:tab/>
      </w:r>
      <w:r w:rsidR="008214C7" w:rsidRPr="0081272A">
        <w:rPr>
          <w:rFonts w:ascii="Calibri" w:hAnsi="Calibri" w:cs="Calibri"/>
          <w:i/>
          <w:color w:val="000000"/>
        </w:rPr>
        <w:t>P : demande de la présence du docteur pendant les jours de reprise + service HSE.</w:t>
      </w:r>
    </w:p>
    <w:p w:rsidR="008214C7" w:rsidRPr="0081272A" w:rsidRDefault="008214C7" w:rsidP="00564737">
      <w:pPr>
        <w:pStyle w:val="NormalWeb"/>
        <w:rPr>
          <w:rFonts w:ascii="Calibri" w:hAnsi="Calibri" w:cs="Calibri"/>
          <w:i/>
          <w:color w:val="000000"/>
        </w:rPr>
      </w:pPr>
      <w:r w:rsidRPr="0081272A">
        <w:rPr>
          <w:rFonts w:ascii="Calibri" w:hAnsi="Calibri" w:cs="Calibri"/>
          <w:i/>
          <w:color w:val="000000"/>
        </w:rPr>
        <w:t xml:space="preserve">      </w:t>
      </w:r>
      <w:r w:rsidR="0081272A">
        <w:rPr>
          <w:rFonts w:ascii="Calibri" w:hAnsi="Calibri" w:cs="Calibri"/>
          <w:i/>
          <w:color w:val="000000"/>
        </w:rPr>
        <w:tab/>
        <w:t xml:space="preserve">     </w:t>
      </w:r>
      <w:r w:rsidRPr="0081272A">
        <w:rPr>
          <w:rFonts w:ascii="Calibri" w:hAnsi="Calibri" w:cs="Calibri"/>
          <w:i/>
          <w:color w:val="000000"/>
        </w:rPr>
        <w:t>Audit journalier du respect des mesures barrières (idem EPIs)</w:t>
      </w:r>
    </w:p>
    <w:p w:rsidR="008214C7" w:rsidRDefault="008214C7" w:rsidP="00564737">
      <w:pPr>
        <w:pStyle w:val="NormalWeb"/>
        <w:rPr>
          <w:rFonts w:ascii="Calibri" w:hAnsi="Calibri" w:cs="Calibri"/>
          <w:color w:val="000000"/>
        </w:rPr>
      </w:pPr>
    </w:p>
    <w:p w:rsidR="008214C7" w:rsidRDefault="008214C7" w:rsidP="00264459">
      <w:pPr>
        <w:pStyle w:val="NormalWeb"/>
        <w:numPr>
          <w:ilvl w:val="0"/>
          <w:numId w:val="1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Q : combien de SST dans l’effectif présent pendant la reprise ? répartition par secteur ? </w:t>
      </w:r>
    </w:p>
    <w:p w:rsidR="00264459" w:rsidRDefault="00264459" w:rsidP="00264459">
      <w:pPr>
        <w:pStyle w:val="NormalWeb"/>
        <w:ind w:left="720"/>
        <w:rPr>
          <w:rFonts w:ascii="Calibri" w:hAnsi="Calibri" w:cs="Calibri"/>
          <w:color w:val="000000"/>
        </w:rPr>
      </w:pPr>
    </w:p>
    <w:p w:rsidR="008214C7" w:rsidRPr="00332CA4" w:rsidRDefault="00264459" w:rsidP="00564737">
      <w:pPr>
        <w:pStyle w:val="NormalWeb"/>
        <w:rPr>
          <w:rFonts w:ascii="Calibri" w:hAnsi="Calibri" w:cs="Calibri"/>
          <w:color w:val="00B0F0"/>
        </w:rPr>
      </w:pPr>
      <w:r>
        <w:rPr>
          <w:rFonts w:ascii="Calibri" w:hAnsi="Calibri" w:cs="Calibri"/>
          <w:color w:val="000000"/>
        </w:rPr>
        <w:tab/>
      </w:r>
      <w:r w:rsidR="008214C7">
        <w:rPr>
          <w:rFonts w:ascii="Calibri" w:hAnsi="Calibri" w:cs="Calibri"/>
          <w:color w:val="000000"/>
        </w:rPr>
        <w:t>R :</w:t>
      </w:r>
      <w:r w:rsidR="00332CA4">
        <w:rPr>
          <w:rFonts w:ascii="Calibri" w:hAnsi="Calibri" w:cs="Calibri"/>
          <w:color w:val="000000"/>
        </w:rPr>
        <w:t xml:space="preserve"> </w:t>
      </w:r>
      <w:r w:rsidR="00F62EAB">
        <w:rPr>
          <w:rFonts w:ascii="Calibri" w:hAnsi="Calibri" w:cs="Calibri"/>
          <w:color w:val="00B0F0"/>
        </w:rPr>
        <w:t>9</w:t>
      </w:r>
      <w:r w:rsidR="00332CA4" w:rsidRPr="00332CA4">
        <w:rPr>
          <w:rFonts w:ascii="Calibri" w:hAnsi="Calibri" w:cs="Calibri"/>
          <w:color w:val="00B0F0"/>
        </w:rPr>
        <w:t xml:space="preserve"> SST présents sur périmètre usine. </w:t>
      </w:r>
      <w:r w:rsidR="00332CA4">
        <w:rPr>
          <w:rFonts w:ascii="Calibri" w:hAnsi="Calibri" w:cs="Calibri"/>
          <w:color w:val="00B0F0"/>
        </w:rPr>
        <w:t>2</w:t>
      </w:r>
      <w:r w:rsidR="00332CA4" w:rsidRPr="00332CA4">
        <w:rPr>
          <w:rFonts w:ascii="Calibri" w:hAnsi="Calibri" w:cs="Calibri"/>
          <w:color w:val="00B0F0"/>
        </w:rPr>
        <w:t xml:space="preserve"> HPS / </w:t>
      </w:r>
      <w:r w:rsidR="00332CA4">
        <w:rPr>
          <w:rFonts w:ascii="Calibri" w:hAnsi="Calibri" w:cs="Calibri"/>
          <w:color w:val="00B0F0"/>
        </w:rPr>
        <w:t>2</w:t>
      </w:r>
      <w:r w:rsidR="00332CA4" w:rsidRPr="00332CA4">
        <w:rPr>
          <w:rFonts w:ascii="Calibri" w:hAnsi="Calibri" w:cs="Calibri"/>
          <w:color w:val="00B0F0"/>
        </w:rPr>
        <w:t xml:space="preserve"> EPS</w:t>
      </w:r>
      <w:r w:rsidR="00332CA4">
        <w:rPr>
          <w:rFonts w:ascii="Calibri" w:hAnsi="Calibri" w:cs="Calibri"/>
          <w:color w:val="00B0F0"/>
        </w:rPr>
        <w:t>-AMP</w:t>
      </w:r>
      <w:r w:rsidR="00332CA4" w:rsidRPr="00332CA4">
        <w:rPr>
          <w:rFonts w:ascii="Calibri" w:hAnsi="Calibri" w:cs="Calibri"/>
          <w:color w:val="00B0F0"/>
        </w:rPr>
        <w:t xml:space="preserve"> / 2 MACHINING</w:t>
      </w:r>
      <w:r w:rsidR="00F62EAB">
        <w:rPr>
          <w:rFonts w:ascii="Calibri" w:hAnsi="Calibri" w:cs="Calibri"/>
          <w:color w:val="00B0F0"/>
        </w:rPr>
        <w:t xml:space="preserve"> / 1 animateur sécurité / 2 gardiens (soit ratio minimum respecté de 1 pour 10 personnes)</w:t>
      </w:r>
    </w:p>
    <w:p w:rsidR="00264459" w:rsidRDefault="00264459" w:rsidP="00564737">
      <w:pPr>
        <w:pStyle w:val="NormalWeb"/>
        <w:rPr>
          <w:rFonts w:ascii="Calibri" w:hAnsi="Calibri" w:cs="Calibri"/>
          <w:color w:val="000000"/>
        </w:rPr>
      </w:pPr>
    </w:p>
    <w:p w:rsidR="00264459" w:rsidRDefault="00264459" w:rsidP="00564737">
      <w:pPr>
        <w:pStyle w:val="NormalWeb"/>
        <w:rPr>
          <w:rFonts w:ascii="Calibri" w:hAnsi="Calibri" w:cs="Calibri"/>
          <w:i/>
          <w:color w:val="212121"/>
        </w:rPr>
      </w:pPr>
      <w:r>
        <w:rPr>
          <w:rFonts w:ascii="Calibri" w:hAnsi="Calibri" w:cs="Calibri"/>
          <w:color w:val="212121"/>
        </w:rPr>
        <w:tab/>
      </w:r>
      <w:r w:rsidR="008214C7" w:rsidRPr="00264459">
        <w:rPr>
          <w:rFonts w:ascii="Calibri" w:hAnsi="Calibri" w:cs="Calibri"/>
          <w:i/>
          <w:color w:val="212121"/>
        </w:rPr>
        <w:t>P : au minima 1 SST par secteur en activité + liste nominative avec numéro de tel disponible en</w:t>
      </w:r>
    </w:p>
    <w:p w:rsidR="008214C7" w:rsidRPr="00264459" w:rsidRDefault="00264459" w:rsidP="00564737">
      <w:pPr>
        <w:pStyle w:val="NormalWeb"/>
        <w:rPr>
          <w:rFonts w:ascii="Calibri" w:hAnsi="Calibri" w:cs="Calibri"/>
          <w:i/>
          <w:color w:val="212121"/>
        </w:rPr>
      </w:pPr>
      <w:r>
        <w:rPr>
          <w:rFonts w:ascii="Calibri" w:hAnsi="Calibri" w:cs="Calibri"/>
          <w:i/>
          <w:color w:val="212121"/>
        </w:rPr>
        <w:tab/>
        <w:t xml:space="preserve">    </w:t>
      </w:r>
      <w:r w:rsidR="008214C7" w:rsidRPr="00264459">
        <w:rPr>
          <w:rFonts w:ascii="Calibri" w:hAnsi="Calibri" w:cs="Calibri"/>
          <w:i/>
          <w:color w:val="212121"/>
        </w:rPr>
        <w:t xml:space="preserve"> affichage.</w:t>
      </w:r>
    </w:p>
    <w:p w:rsidR="008214C7" w:rsidRDefault="008214C7" w:rsidP="00564737">
      <w:pPr>
        <w:pStyle w:val="NormalWeb"/>
        <w:rPr>
          <w:rFonts w:ascii="Calibri" w:hAnsi="Calibri" w:cs="Calibri"/>
          <w:color w:val="212121"/>
        </w:rPr>
      </w:pPr>
    </w:p>
    <w:p w:rsidR="00564737" w:rsidRPr="00264459" w:rsidRDefault="00564737" w:rsidP="00264459">
      <w:pPr>
        <w:pStyle w:val="NormalWeb"/>
        <w:numPr>
          <w:ilvl w:val="0"/>
          <w:numId w:val="13"/>
        </w:num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>Q : Quelle équipe médicale sera sur site</w:t>
      </w:r>
      <w:r w:rsidR="00264459">
        <w:rPr>
          <w:rFonts w:ascii="Calibri" w:hAnsi="Calibri" w:cs="Calibri"/>
          <w:color w:val="000000"/>
        </w:rPr>
        <w:t xml:space="preserve"> (organisation, plage horaire…)</w:t>
      </w:r>
      <w:r>
        <w:rPr>
          <w:rFonts w:ascii="Calibri" w:hAnsi="Calibri" w:cs="Calibri"/>
          <w:color w:val="000000"/>
        </w:rPr>
        <w:t> ?</w:t>
      </w:r>
    </w:p>
    <w:p w:rsidR="00264459" w:rsidRDefault="00264459" w:rsidP="00264459">
      <w:pPr>
        <w:pStyle w:val="NormalWeb"/>
        <w:ind w:left="720"/>
        <w:rPr>
          <w:rFonts w:ascii="Calibri" w:hAnsi="Calibri" w:cs="Calibri"/>
          <w:color w:val="212121"/>
        </w:rPr>
      </w:pPr>
    </w:p>
    <w:p w:rsidR="00564737" w:rsidRPr="00332CA4" w:rsidRDefault="00264459" w:rsidP="00564737">
      <w:pPr>
        <w:pStyle w:val="NormalWeb"/>
        <w:rPr>
          <w:rFonts w:ascii="Calibri" w:hAnsi="Calibri" w:cs="Calibri"/>
          <w:color w:val="00B0F0"/>
        </w:rPr>
      </w:pPr>
      <w:r>
        <w:rPr>
          <w:rFonts w:ascii="Calibri" w:hAnsi="Calibri" w:cs="Calibri"/>
          <w:color w:val="000000"/>
        </w:rPr>
        <w:tab/>
      </w:r>
      <w:r w:rsidR="00564737">
        <w:rPr>
          <w:rFonts w:ascii="Calibri" w:hAnsi="Calibri" w:cs="Calibri"/>
          <w:color w:val="000000"/>
        </w:rPr>
        <w:t>R :</w:t>
      </w:r>
      <w:r w:rsidR="00332CA4">
        <w:rPr>
          <w:rFonts w:ascii="Calibri" w:hAnsi="Calibri" w:cs="Calibri"/>
          <w:color w:val="000000"/>
        </w:rPr>
        <w:t xml:space="preserve"> </w:t>
      </w:r>
      <w:r w:rsidR="00332CA4" w:rsidRPr="00332CA4">
        <w:rPr>
          <w:rFonts w:ascii="Calibri" w:hAnsi="Calibri" w:cs="Calibri"/>
          <w:color w:val="00B0F0"/>
        </w:rPr>
        <w:t>Le médecin du travail sur l’horaire de l’équipe</w:t>
      </w:r>
    </w:p>
    <w:p w:rsidR="00564737" w:rsidRDefault="00564737" w:rsidP="00564737">
      <w:pPr>
        <w:pStyle w:val="NormalWeb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> </w:t>
      </w:r>
    </w:p>
    <w:p w:rsidR="00264459" w:rsidRDefault="00264459" w:rsidP="00264459">
      <w:pPr>
        <w:pStyle w:val="NormalWeb"/>
        <w:numPr>
          <w:ilvl w:val="0"/>
          <w:numId w:val="13"/>
        </w:num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>Q: Comment seront réorganisés</w:t>
      </w:r>
      <w:r w:rsidR="00564737">
        <w:rPr>
          <w:rFonts w:ascii="Calibri" w:hAnsi="Calibri" w:cs="Calibri"/>
          <w:color w:val="000000"/>
        </w:rPr>
        <w:t xml:space="preserve"> les vestiaires pour éviter la promiscuité ? </w:t>
      </w:r>
    </w:p>
    <w:p w:rsidR="00264459" w:rsidRPr="00264459" w:rsidRDefault="00264459" w:rsidP="00264459">
      <w:pPr>
        <w:pStyle w:val="NormalWeb"/>
        <w:ind w:left="720"/>
        <w:rPr>
          <w:rFonts w:ascii="Calibri" w:hAnsi="Calibri" w:cs="Calibri"/>
          <w:color w:val="212121"/>
        </w:rPr>
      </w:pPr>
    </w:p>
    <w:p w:rsidR="00564737" w:rsidRDefault="00264459" w:rsidP="00564737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 w:rsidR="00564737">
        <w:rPr>
          <w:rFonts w:ascii="Calibri" w:hAnsi="Calibri" w:cs="Calibri"/>
          <w:color w:val="000000"/>
        </w:rPr>
        <w:t>R:</w:t>
      </w:r>
      <w:r w:rsidR="00332CA4">
        <w:rPr>
          <w:rFonts w:ascii="Calibri" w:hAnsi="Calibri" w:cs="Calibri"/>
          <w:color w:val="000000"/>
        </w:rPr>
        <w:t xml:space="preserve"> </w:t>
      </w:r>
      <w:r w:rsidR="00332CA4" w:rsidRPr="00332CA4">
        <w:rPr>
          <w:rFonts w:ascii="Calibri" w:hAnsi="Calibri" w:cs="Calibri"/>
          <w:color w:val="00B0F0"/>
        </w:rPr>
        <w:t>2 actions sont mises en place : 1) Organisation des sens de circulation (entrée et sortie uniques) 2) Possibilité de rentrer chez soi en vêtement de travail (mise à disposition de protection siège auto)</w:t>
      </w:r>
    </w:p>
    <w:p w:rsidR="00FE4A6F" w:rsidRPr="00FE4A6F" w:rsidRDefault="00FE4A6F" w:rsidP="00FE4A6F">
      <w:pPr>
        <w:pStyle w:val="NormalWeb"/>
        <w:rPr>
          <w:rFonts w:ascii="Calibri" w:hAnsi="Calibri" w:cs="Calibri"/>
          <w:color w:val="00B0F0"/>
        </w:rPr>
      </w:pPr>
      <w:r w:rsidRPr="00FE4A6F">
        <w:rPr>
          <w:rFonts w:ascii="Calibri" w:hAnsi="Calibri" w:cs="Calibri"/>
          <w:b/>
          <w:color w:val="00B0F0"/>
          <w:highlight w:val="yellow"/>
        </w:rPr>
        <w:t xml:space="preserve">POINT </w:t>
      </w:r>
      <w:r>
        <w:rPr>
          <w:rFonts w:ascii="Calibri" w:hAnsi="Calibri" w:cs="Calibri"/>
          <w:b/>
          <w:color w:val="00B0F0"/>
          <w:highlight w:val="yellow"/>
        </w:rPr>
        <w:t>10</w:t>
      </w:r>
      <w:r w:rsidRPr="00FE4A6F">
        <w:rPr>
          <w:rFonts w:ascii="Calibri" w:hAnsi="Calibri" w:cs="Calibri"/>
          <w:color w:val="00B0F0"/>
          <w:highlight w:val="yellow"/>
        </w:rPr>
        <w:t xml:space="preserve"> (PLAN CONTREMESURES SANITAIRES)</w:t>
      </w:r>
    </w:p>
    <w:p w:rsidR="002336E6" w:rsidRDefault="002336E6" w:rsidP="00564737">
      <w:pPr>
        <w:pStyle w:val="NormalWeb"/>
        <w:rPr>
          <w:rFonts w:ascii="Calibri" w:hAnsi="Calibri" w:cs="Calibri"/>
          <w:color w:val="000000"/>
        </w:rPr>
      </w:pPr>
    </w:p>
    <w:p w:rsidR="00264459" w:rsidRDefault="00264459" w:rsidP="00564737">
      <w:pPr>
        <w:pStyle w:val="NormalWeb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i/>
          <w:color w:val="000000"/>
        </w:rPr>
        <w:tab/>
      </w:r>
      <w:r w:rsidR="00DB597D" w:rsidRPr="00264459">
        <w:rPr>
          <w:rFonts w:ascii="Calibri" w:hAnsi="Calibri" w:cs="Calibri"/>
          <w:i/>
          <w:color w:val="000000"/>
        </w:rPr>
        <w:t>P : marquages au sol, entrées/sorties différentes, condamnation des vestiaires (le personnel arrive</w:t>
      </w:r>
    </w:p>
    <w:p w:rsidR="006145A6" w:rsidRPr="00264459" w:rsidRDefault="00264459" w:rsidP="00564737">
      <w:pPr>
        <w:pStyle w:val="NormalWeb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i/>
          <w:color w:val="000000"/>
        </w:rPr>
        <w:tab/>
        <w:t xml:space="preserve">    </w:t>
      </w:r>
      <w:r w:rsidR="00DB597D" w:rsidRPr="00264459">
        <w:rPr>
          <w:rFonts w:ascii="Calibri" w:hAnsi="Calibri" w:cs="Calibri"/>
          <w:i/>
          <w:color w:val="000000"/>
        </w:rPr>
        <w:t xml:space="preserve"> en tenue de </w:t>
      </w:r>
      <w:r w:rsidR="00F651CD" w:rsidRPr="00264459">
        <w:rPr>
          <w:rFonts w:ascii="Calibri" w:hAnsi="Calibri" w:cs="Calibri"/>
          <w:i/>
          <w:color w:val="000000"/>
        </w:rPr>
        <w:t>travail)</w:t>
      </w:r>
      <w:r w:rsidR="00DB597D" w:rsidRPr="00264459">
        <w:rPr>
          <w:rFonts w:ascii="Calibri" w:hAnsi="Calibri" w:cs="Calibri"/>
          <w:i/>
          <w:color w:val="000000"/>
        </w:rPr>
        <w:t xml:space="preserve">, lavage journalier des vêtements par le salarié (aide </w:t>
      </w:r>
      <w:r w:rsidR="00F651CD" w:rsidRPr="00264459">
        <w:rPr>
          <w:rFonts w:ascii="Calibri" w:hAnsi="Calibri" w:cs="Calibri"/>
          <w:i/>
          <w:color w:val="000000"/>
        </w:rPr>
        <w:t>financière</w:t>
      </w:r>
      <w:r w:rsidR="00DB597D" w:rsidRPr="00264459">
        <w:rPr>
          <w:rFonts w:ascii="Calibri" w:hAnsi="Calibri" w:cs="Calibri"/>
          <w:i/>
          <w:color w:val="000000"/>
        </w:rPr>
        <w:t>)</w:t>
      </w:r>
      <w:r>
        <w:rPr>
          <w:rFonts w:ascii="Calibri" w:hAnsi="Calibri" w:cs="Calibri"/>
          <w:i/>
          <w:color w:val="000000"/>
        </w:rPr>
        <w:t>.</w:t>
      </w:r>
    </w:p>
    <w:p w:rsidR="00301E80" w:rsidRDefault="00301E80" w:rsidP="006145A6">
      <w:pPr>
        <w:pStyle w:val="NormalWeb"/>
        <w:rPr>
          <w:rFonts w:ascii="Calibri" w:hAnsi="Calibri" w:cs="Calibri"/>
          <w:color w:val="000000"/>
        </w:rPr>
      </w:pPr>
    </w:p>
    <w:p w:rsidR="006145A6" w:rsidRPr="004C6729" w:rsidRDefault="004C6729" w:rsidP="00264459">
      <w:pPr>
        <w:pStyle w:val="NormalWeb"/>
        <w:numPr>
          <w:ilvl w:val="0"/>
          <w:numId w:val="13"/>
        </w:num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>Q: Comment seront réorganisées</w:t>
      </w:r>
      <w:r w:rsidR="006145A6">
        <w:rPr>
          <w:rFonts w:ascii="Calibri" w:hAnsi="Calibri" w:cs="Calibri"/>
          <w:color w:val="000000"/>
        </w:rPr>
        <w:t xml:space="preserve"> les toilettes pour éviter la promiscuité ? </w:t>
      </w:r>
    </w:p>
    <w:p w:rsidR="004C6729" w:rsidRDefault="004C6729" w:rsidP="004C6729">
      <w:pPr>
        <w:pStyle w:val="NormalWeb"/>
        <w:ind w:left="720"/>
        <w:rPr>
          <w:rFonts w:ascii="Calibri" w:hAnsi="Calibri" w:cs="Calibri"/>
          <w:color w:val="212121"/>
        </w:rPr>
      </w:pPr>
    </w:p>
    <w:p w:rsidR="006145A6" w:rsidRDefault="004C6729" w:rsidP="006145A6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 w:rsidR="006145A6">
        <w:rPr>
          <w:rFonts w:ascii="Calibri" w:hAnsi="Calibri" w:cs="Calibri"/>
          <w:color w:val="000000"/>
        </w:rPr>
        <w:t>R:</w:t>
      </w:r>
      <w:r w:rsidR="00332CA4">
        <w:rPr>
          <w:rFonts w:ascii="Calibri" w:hAnsi="Calibri" w:cs="Calibri"/>
          <w:color w:val="000000"/>
        </w:rPr>
        <w:t xml:space="preserve"> </w:t>
      </w:r>
      <w:r w:rsidR="00F62EAB" w:rsidRPr="00F62EAB">
        <w:rPr>
          <w:rFonts w:ascii="Calibri" w:hAnsi="Calibri" w:cs="Calibri"/>
          <w:color w:val="00B0F0"/>
        </w:rPr>
        <w:t>Réorganisation des horaires de pause dans chaque DP adaptée à l’activité (organisation qui sera revue toutes les semaines en fonction de l’activité)</w:t>
      </w:r>
    </w:p>
    <w:p w:rsidR="00FE4A6F" w:rsidRPr="00FE4A6F" w:rsidRDefault="00FE4A6F" w:rsidP="00FE4A6F">
      <w:pPr>
        <w:pStyle w:val="NormalWeb"/>
        <w:rPr>
          <w:rFonts w:ascii="Calibri" w:hAnsi="Calibri" w:cs="Calibri"/>
          <w:color w:val="00B0F0"/>
        </w:rPr>
      </w:pPr>
      <w:r w:rsidRPr="00FE4A6F">
        <w:rPr>
          <w:rFonts w:ascii="Calibri" w:hAnsi="Calibri" w:cs="Calibri"/>
          <w:b/>
          <w:color w:val="00B0F0"/>
          <w:highlight w:val="yellow"/>
        </w:rPr>
        <w:t xml:space="preserve">POINT </w:t>
      </w:r>
      <w:r>
        <w:rPr>
          <w:rFonts w:ascii="Calibri" w:hAnsi="Calibri" w:cs="Calibri"/>
          <w:b/>
          <w:color w:val="00B0F0"/>
          <w:highlight w:val="yellow"/>
        </w:rPr>
        <w:t>2</w:t>
      </w:r>
      <w:r w:rsidRPr="00FE4A6F">
        <w:rPr>
          <w:rFonts w:ascii="Calibri" w:hAnsi="Calibri" w:cs="Calibri"/>
          <w:color w:val="00B0F0"/>
          <w:highlight w:val="yellow"/>
        </w:rPr>
        <w:t xml:space="preserve"> (PLAN CONTREMESURES SANITAIRES)</w:t>
      </w:r>
    </w:p>
    <w:p w:rsidR="004C6729" w:rsidRDefault="004C6729" w:rsidP="006145A6">
      <w:pPr>
        <w:pStyle w:val="NormalWeb"/>
        <w:rPr>
          <w:rFonts w:ascii="Calibri" w:hAnsi="Calibri" w:cs="Calibri"/>
          <w:color w:val="000000"/>
        </w:rPr>
      </w:pPr>
    </w:p>
    <w:p w:rsidR="004C6729" w:rsidRDefault="004C6729" w:rsidP="006145A6">
      <w:pPr>
        <w:pStyle w:val="NormalWeb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color w:val="000000"/>
        </w:rPr>
        <w:tab/>
      </w:r>
      <w:r w:rsidR="00301E80" w:rsidRPr="004C6729">
        <w:rPr>
          <w:rFonts w:ascii="Calibri" w:hAnsi="Calibri" w:cs="Calibri"/>
          <w:i/>
          <w:color w:val="000000"/>
        </w:rPr>
        <w:t>P : Règle</w:t>
      </w:r>
      <w:r>
        <w:rPr>
          <w:rFonts w:ascii="Calibri" w:hAnsi="Calibri" w:cs="Calibri"/>
          <w:i/>
          <w:color w:val="000000"/>
        </w:rPr>
        <w:t>s</w:t>
      </w:r>
      <w:r w:rsidR="00301E80" w:rsidRPr="004C6729">
        <w:rPr>
          <w:rFonts w:ascii="Calibri" w:hAnsi="Calibri" w:cs="Calibri"/>
          <w:i/>
          <w:color w:val="000000"/>
        </w:rPr>
        <w:t> avec affiche spécifique : Je me lave les mains en entrant et</w:t>
      </w:r>
      <w:r>
        <w:rPr>
          <w:rFonts w:ascii="Calibri" w:hAnsi="Calibri" w:cs="Calibri"/>
          <w:i/>
          <w:color w:val="000000"/>
        </w:rPr>
        <w:t xml:space="preserve"> je me lave les mains en sortan</w:t>
      </w:r>
      <w:r w:rsidR="00301E80" w:rsidRPr="004C6729">
        <w:rPr>
          <w:rFonts w:ascii="Calibri" w:hAnsi="Calibri" w:cs="Calibri"/>
          <w:i/>
          <w:color w:val="000000"/>
        </w:rPr>
        <w:t xml:space="preserve">t. </w:t>
      </w:r>
      <w:r>
        <w:rPr>
          <w:rFonts w:ascii="Calibri" w:hAnsi="Calibri" w:cs="Calibri"/>
          <w:i/>
          <w:color w:val="000000"/>
        </w:rPr>
        <w:tab/>
        <w:t xml:space="preserve">     </w:t>
      </w:r>
      <w:r w:rsidRPr="004C6729">
        <w:rPr>
          <w:rFonts w:ascii="Calibri" w:hAnsi="Calibri" w:cs="Calibri"/>
          <w:i/>
          <w:color w:val="000000"/>
        </w:rPr>
        <w:t>Respect</w:t>
      </w:r>
      <w:r w:rsidR="00301E80" w:rsidRPr="004C6729">
        <w:rPr>
          <w:rFonts w:ascii="Calibri" w:hAnsi="Calibri" w:cs="Calibri"/>
          <w:i/>
          <w:color w:val="000000"/>
        </w:rPr>
        <w:t xml:space="preserve"> des distances sanitaires.</w:t>
      </w:r>
      <w:r>
        <w:rPr>
          <w:rFonts w:ascii="Calibri" w:hAnsi="Calibri" w:cs="Calibri"/>
          <w:i/>
          <w:color w:val="000000"/>
        </w:rPr>
        <w:t xml:space="preserve"> Condamnation d’urinoirs. Limitation du nombre de personnes à</w:t>
      </w:r>
    </w:p>
    <w:p w:rsidR="008B5D70" w:rsidRPr="004C6729" w:rsidRDefault="004C6729" w:rsidP="006145A6">
      <w:pPr>
        <w:pStyle w:val="NormalWeb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i/>
          <w:color w:val="000000"/>
        </w:rPr>
        <w:tab/>
        <w:t xml:space="preserve">    L’intérieur des toilettes...</w:t>
      </w:r>
    </w:p>
    <w:p w:rsidR="00301E80" w:rsidRDefault="00301E80" w:rsidP="006145A6">
      <w:pPr>
        <w:pStyle w:val="NormalWeb"/>
        <w:rPr>
          <w:rFonts w:ascii="Calibri" w:hAnsi="Calibri" w:cs="Calibri"/>
          <w:color w:val="000000"/>
        </w:rPr>
      </w:pPr>
    </w:p>
    <w:p w:rsidR="004C6729" w:rsidRDefault="008B5D70" w:rsidP="004C6729">
      <w:pPr>
        <w:pStyle w:val="NormalWeb"/>
        <w:numPr>
          <w:ilvl w:val="0"/>
          <w:numId w:val="1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Q : Mise en place, et nettoyage des toilettes des chauffeurs </w:t>
      </w:r>
    </w:p>
    <w:p w:rsidR="004C6729" w:rsidRPr="004C6729" w:rsidRDefault="004C6729" w:rsidP="004C6729">
      <w:pPr>
        <w:pStyle w:val="NormalWeb"/>
        <w:ind w:left="720"/>
        <w:rPr>
          <w:rFonts w:ascii="Calibri" w:hAnsi="Calibri" w:cs="Calibri"/>
          <w:color w:val="000000"/>
        </w:rPr>
      </w:pPr>
    </w:p>
    <w:p w:rsidR="008B5D70" w:rsidRDefault="004C6729" w:rsidP="006145A6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 w:rsidR="008B5D70"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> :</w:t>
      </w:r>
      <w:r w:rsidR="00F62EAB" w:rsidRPr="00F62EAB">
        <w:rPr>
          <w:rFonts w:ascii="Calibri" w:hAnsi="Calibri" w:cs="Calibri"/>
          <w:color w:val="00B0F0"/>
        </w:rPr>
        <w:t>Mise en place le 31/3 d’un bloc sanitaire spécifique</w:t>
      </w:r>
    </w:p>
    <w:p w:rsidR="00FE4A6F" w:rsidRPr="00FE4A6F" w:rsidRDefault="00FE4A6F" w:rsidP="00FE4A6F">
      <w:pPr>
        <w:pStyle w:val="NormalWeb"/>
        <w:rPr>
          <w:rFonts w:ascii="Calibri" w:hAnsi="Calibri" w:cs="Calibri"/>
          <w:color w:val="00B0F0"/>
        </w:rPr>
      </w:pPr>
      <w:r w:rsidRPr="00FE4A6F">
        <w:rPr>
          <w:rFonts w:ascii="Calibri" w:hAnsi="Calibri" w:cs="Calibri"/>
          <w:b/>
          <w:color w:val="00B0F0"/>
          <w:highlight w:val="yellow"/>
        </w:rPr>
        <w:t xml:space="preserve">POINT </w:t>
      </w:r>
      <w:r>
        <w:rPr>
          <w:rFonts w:ascii="Calibri" w:hAnsi="Calibri" w:cs="Calibri"/>
          <w:b/>
          <w:color w:val="00B0F0"/>
          <w:highlight w:val="yellow"/>
        </w:rPr>
        <w:t>11</w:t>
      </w:r>
      <w:r w:rsidRPr="00FE4A6F">
        <w:rPr>
          <w:rFonts w:ascii="Calibri" w:hAnsi="Calibri" w:cs="Calibri"/>
          <w:color w:val="00B0F0"/>
          <w:highlight w:val="yellow"/>
        </w:rPr>
        <w:t xml:space="preserve"> (PLAN CONTREMESURES SANITAIRES)</w:t>
      </w:r>
    </w:p>
    <w:p w:rsidR="004C6729" w:rsidRDefault="004C6729" w:rsidP="006145A6">
      <w:pPr>
        <w:pStyle w:val="NormalWeb"/>
        <w:rPr>
          <w:rFonts w:ascii="Calibri" w:hAnsi="Calibri" w:cs="Calibri"/>
          <w:color w:val="000000"/>
        </w:rPr>
      </w:pPr>
    </w:p>
    <w:p w:rsidR="008B5D70" w:rsidRPr="004C6729" w:rsidRDefault="004C6729" w:rsidP="006145A6">
      <w:pPr>
        <w:pStyle w:val="NormalWeb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i/>
          <w:color w:val="000000"/>
        </w:rPr>
        <w:tab/>
      </w:r>
      <w:r w:rsidR="00301E80" w:rsidRPr="004C6729">
        <w:rPr>
          <w:rFonts w:ascii="Calibri" w:hAnsi="Calibri" w:cs="Calibri"/>
          <w:i/>
          <w:color w:val="000000"/>
        </w:rPr>
        <w:t>P : Idem toilettes JTEKT. Si pas mis en place quel délais de mise en place ?</w:t>
      </w:r>
    </w:p>
    <w:p w:rsidR="00301E80" w:rsidRDefault="00301E80" w:rsidP="006145A6">
      <w:pPr>
        <w:pStyle w:val="NormalWeb"/>
        <w:rPr>
          <w:rFonts w:ascii="Calibri" w:hAnsi="Calibri" w:cs="Calibri"/>
          <w:color w:val="000000"/>
        </w:rPr>
      </w:pPr>
    </w:p>
    <w:p w:rsidR="008B5D70" w:rsidRDefault="008B5D70" w:rsidP="004C6729">
      <w:pPr>
        <w:pStyle w:val="NormalWeb"/>
        <w:numPr>
          <w:ilvl w:val="0"/>
          <w:numId w:val="1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Q : Mise en place de ravitaillements pour les chauffeurs ?</w:t>
      </w:r>
    </w:p>
    <w:p w:rsidR="004C6729" w:rsidRDefault="004C6729" w:rsidP="004C6729">
      <w:pPr>
        <w:pStyle w:val="NormalWeb"/>
        <w:ind w:left="720"/>
        <w:rPr>
          <w:rFonts w:ascii="Calibri" w:hAnsi="Calibri" w:cs="Calibri"/>
          <w:color w:val="000000"/>
        </w:rPr>
      </w:pPr>
    </w:p>
    <w:p w:rsidR="006145A6" w:rsidRPr="00E66176" w:rsidRDefault="008B5D70" w:rsidP="00F62EAB">
      <w:pPr>
        <w:pStyle w:val="NormalWeb"/>
        <w:ind w:left="64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</w:t>
      </w:r>
      <w:r w:rsidR="00F62EAB">
        <w:rPr>
          <w:rFonts w:ascii="Calibri" w:hAnsi="Calibri" w:cs="Calibri"/>
          <w:color w:val="000000"/>
        </w:rPr>
        <w:t> </w:t>
      </w:r>
    </w:p>
    <w:p w:rsidR="002336E6" w:rsidRDefault="002336E6">
      <w:pPr>
        <w:spacing w:after="200" w:line="276" w:lineRule="auto"/>
        <w:rPr>
          <w:color w:val="212121"/>
          <w:sz w:val="24"/>
          <w:szCs w:val="24"/>
        </w:rPr>
      </w:pPr>
      <w:r>
        <w:rPr>
          <w:color w:val="212121"/>
        </w:rPr>
        <w:br w:type="page"/>
      </w:r>
    </w:p>
    <w:p w:rsidR="00F25522" w:rsidRDefault="00F25522" w:rsidP="00564737">
      <w:pPr>
        <w:pStyle w:val="NormalWeb"/>
        <w:rPr>
          <w:rFonts w:ascii="Calibri" w:hAnsi="Calibri" w:cs="Calibri"/>
          <w:color w:val="000000"/>
        </w:rPr>
      </w:pPr>
    </w:p>
    <w:p w:rsidR="004C6729" w:rsidRDefault="00564737" w:rsidP="004C6729">
      <w:pPr>
        <w:pStyle w:val="NormalWeb"/>
        <w:numPr>
          <w:ilvl w:val="0"/>
          <w:numId w:val="13"/>
        </w:num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>Q : Stock de masques disponibles ?</w:t>
      </w:r>
    </w:p>
    <w:p w:rsidR="004C6729" w:rsidRPr="004C6729" w:rsidRDefault="004C6729" w:rsidP="004C6729">
      <w:pPr>
        <w:pStyle w:val="NormalWeb"/>
        <w:ind w:left="720"/>
        <w:rPr>
          <w:rFonts w:ascii="Calibri" w:hAnsi="Calibri" w:cs="Calibri"/>
          <w:color w:val="212121"/>
        </w:rPr>
      </w:pPr>
    </w:p>
    <w:p w:rsidR="00564737" w:rsidRDefault="004C6729" w:rsidP="00564737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 w:rsidR="00564737">
        <w:rPr>
          <w:rFonts w:ascii="Calibri" w:hAnsi="Calibri" w:cs="Calibri"/>
          <w:color w:val="000000"/>
        </w:rPr>
        <w:t>R :</w:t>
      </w:r>
      <w:r w:rsidR="00F62EAB">
        <w:rPr>
          <w:rFonts w:ascii="Calibri" w:hAnsi="Calibri" w:cs="Calibri"/>
          <w:color w:val="000000"/>
        </w:rPr>
        <w:t xml:space="preserve"> </w:t>
      </w:r>
      <w:r w:rsidR="00F62EAB" w:rsidRPr="00F62EAB">
        <w:rPr>
          <w:rFonts w:ascii="Calibri" w:hAnsi="Calibri" w:cs="Calibri"/>
          <w:color w:val="00B0F0"/>
        </w:rPr>
        <w:t>Stock de 200 masques disponibles réservés pour les chantiers spécifiques sur lesquels les distances ne peuvent être respectées</w:t>
      </w:r>
    </w:p>
    <w:p w:rsidR="00FE4A6F" w:rsidRPr="00FE4A6F" w:rsidRDefault="00FE4A6F" w:rsidP="00FE4A6F">
      <w:pPr>
        <w:pStyle w:val="NormalWeb"/>
        <w:rPr>
          <w:rFonts w:ascii="Calibri" w:hAnsi="Calibri" w:cs="Calibri"/>
          <w:color w:val="00B0F0"/>
        </w:rPr>
      </w:pPr>
      <w:r w:rsidRPr="00FE4A6F">
        <w:rPr>
          <w:rFonts w:ascii="Calibri" w:hAnsi="Calibri" w:cs="Calibri"/>
          <w:b/>
          <w:color w:val="00B0F0"/>
          <w:highlight w:val="yellow"/>
        </w:rPr>
        <w:t xml:space="preserve">POINT </w:t>
      </w:r>
      <w:r>
        <w:rPr>
          <w:rFonts w:ascii="Calibri" w:hAnsi="Calibri" w:cs="Calibri"/>
          <w:b/>
          <w:color w:val="00B0F0"/>
          <w:highlight w:val="yellow"/>
        </w:rPr>
        <w:t>12</w:t>
      </w:r>
      <w:r w:rsidRPr="00FE4A6F">
        <w:rPr>
          <w:rFonts w:ascii="Calibri" w:hAnsi="Calibri" w:cs="Calibri"/>
          <w:color w:val="00B0F0"/>
          <w:highlight w:val="yellow"/>
        </w:rPr>
        <w:t xml:space="preserve"> (PLAN CONTREMESURES SANITAIRES)</w:t>
      </w:r>
    </w:p>
    <w:p w:rsidR="004C6729" w:rsidRDefault="004C6729" w:rsidP="00564737">
      <w:pPr>
        <w:pStyle w:val="NormalWeb"/>
        <w:rPr>
          <w:rFonts w:ascii="Calibri" w:hAnsi="Calibri" w:cs="Calibri"/>
          <w:color w:val="212121"/>
        </w:rPr>
      </w:pPr>
    </w:p>
    <w:p w:rsidR="002336E6" w:rsidRDefault="004C6729" w:rsidP="00564737">
      <w:pPr>
        <w:pStyle w:val="NormalWeb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color w:val="000000"/>
        </w:rPr>
        <w:tab/>
      </w:r>
      <w:r w:rsidR="00592EE9" w:rsidRPr="002336E6">
        <w:rPr>
          <w:rFonts w:ascii="Calibri" w:hAnsi="Calibri" w:cs="Calibri"/>
          <w:i/>
          <w:color w:val="000000"/>
        </w:rPr>
        <w:t>P</w:t>
      </w:r>
      <w:r w:rsidR="002336E6" w:rsidRPr="002336E6">
        <w:rPr>
          <w:rFonts w:ascii="Calibri" w:hAnsi="Calibri" w:cs="Calibri"/>
          <w:i/>
          <w:color w:val="000000"/>
        </w:rPr>
        <w:t> : Proposition</w:t>
      </w:r>
      <w:r w:rsidR="00592EE9" w:rsidRPr="002336E6">
        <w:rPr>
          <w:rFonts w:ascii="Calibri" w:hAnsi="Calibri" w:cs="Calibri"/>
          <w:i/>
          <w:color w:val="000000"/>
        </w:rPr>
        <w:t xml:space="preserve"> de faire</w:t>
      </w:r>
      <w:r w:rsidR="00F25522" w:rsidRPr="002336E6">
        <w:rPr>
          <w:rFonts w:ascii="Calibri" w:hAnsi="Calibri" w:cs="Calibri"/>
          <w:i/>
          <w:color w:val="000000"/>
        </w:rPr>
        <w:t xml:space="preserve"> fabriquer des masques type tissus </w:t>
      </w:r>
      <w:r w:rsidR="002336E6">
        <w:rPr>
          <w:rFonts w:ascii="Calibri" w:hAnsi="Calibri" w:cs="Calibri"/>
          <w:i/>
          <w:color w:val="000000"/>
        </w:rPr>
        <w:t>par les</w:t>
      </w:r>
      <w:r w:rsidR="00F25522" w:rsidRPr="002336E6">
        <w:rPr>
          <w:rFonts w:ascii="Calibri" w:hAnsi="Calibri" w:cs="Calibri"/>
          <w:i/>
          <w:color w:val="000000"/>
        </w:rPr>
        <w:t xml:space="preserve"> salariés (volontariat) idem JAPL</w:t>
      </w:r>
      <w:r w:rsidR="002336E6">
        <w:rPr>
          <w:rFonts w:ascii="Calibri" w:hAnsi="Calibri" w:cs="Calibri"/>
          <w:i/>
          <w:color w:val="000000"/>
        </w:rPr>
        <w:t>,</w:t>
      </w:r>
    </w:p>
    <w:p w:rsidR="00564737" w:rsidRPr="002336E6" w:rsidRDefault="002336E6" w:rsidP="00564737">
      <w:pPr>
        <w:pStyle w:val="NormalWeb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i/>
          <w:color w:val="000000"/>
        </w:rPr>
        <w:tab/>
      </w:r>
      <w:r w:rsidR="00F25522" w:rsidRPr="002336E6">
        <w:rPr>
          <w:rFonts w:ascii="Calibri" w:hAnsi="Calibri" w:cs="Calibri"/>
          <w:i/>
          <w:color w:val="000000"/>
        </w:rPr>
        <w:t xml:space="preserve"> suivant modèle </w:t>
      </w:r>
      <w:r>
        <w:rPr>
          <w:rFonts w:ascii="Calibri" w:hAnsi="Calibri" w:cs="Calibri"/>
          <w:i/>
          <w:color w:val="000000"/>
        </w:rPr>
        <w:t>à valider par le service médical</w:t>
      </w:r>
      <w:r w:rsidR="00F25522" w:rsidRPr="002336E6">
        <w:rPr>
          <w:rFonts w:ascii="Calibri" w:hAnsi="Calibri" w:cs="Calibri"/>
          <w:i/>
          <w:color w:val="000000"/>
        </w:rPr>
        <w:t xml:space="preserve"> (</w:t>
      </w:r>
      <w:r w:rsidRPr="002336E6">
        <w:rPr>
          <w:rFonts w:ascii="Calibri" w:hAnsi="Calibri" w:cs="Calibri"/>
          <w:i/>
          <w:color w:val="000000"/>
        </w:rPr>
        <w:t>cf. Modè</w:t>
      </w:r>
      <w:r>
        <w:rPr>
          <w:rFonts w:ascii="Calibri" w:hAnsi="Calibri" w:cs="Calibri"/>
          <w:i/>
          <w:color w:val="000000"/>
        </w:rPr>
        <w:t>le ci-dessous fourni par</w:t>
      </w:r>
      <w:r w:rsidR="00F25522" w:rsidRPr="002336E6">
        <w:rPr>
          <w:rFonts w:ascii="Calibri" w:hAnsi="Calibri" w:cs="Calibri"/>
          <w:i/>
          <w:color w:val="000000"/>
        </w:rPr>
        <w:t xml:space="preserve"> JM FERRON)</w:t>
      </w:r>
    </w:p>
    <w:p w:rsidR="00F25522" w:rsidRDefault="00F25522" w:rsidP="00F25522">
      <w:pPr>
        <w:pStyle w:val="NormalWeb"/>
        <w:jc w:val="center"/>
        <w:rPr>
          <w:rFonts w:ascii="Calibri" w:hAnsi="Calibri" w:cs="Calibri"/>
          <w:color w:val="212121"/>
        </w:rPr>
      </w:pPr>
      <w:r>
        <w:rPr>
          <w:noProof/>
        </w:rPr>
        <w:drawing>
          <wp:inline distT="0" distB="0" distL="0" distR="0">
            <wp:extent cx="2895600" cy="4021667"/>
            <wp:effectExtent l="19050" t="19050" r="19050" b="17145"/>
            <wp:docPr id="1" name="Image 1" descr="cid:56E491E7-6CCD-4BF2-A50B-E35D9B76B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378AA8-9CBE-41B3-92F9-E53AD6251F24" descr="cid:56E491E7-6CCD-4BF2-A50B-E35D9B76BDE5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252" cy="402396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03220" cy="4018298"/>
            <wp:effectExtent l="19050" t="19050" r="11430" b="20320"/>
            <wp:docPr id="2" name="Image 2" descr="cid:56F526F8-43E0-40AE-A55F-3F8BC37F5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8EFAE0-79A8-4719-810B-C690109767E6" descr="cid:56F526F8-43E0-40AE-A55F-3F8BC37F5354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32" cy="402883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336E6" w:rsidRDefault="002336E6" w:rsidP="00F25522">
      <w:pPr>
        <w:pStyle w:val="NormalWeb"/>
        <w:jc w:val="center"/>
        <w:rPr>
          <w:rFonts w:ascii="Calibri" w:hAnsi="Calibri" w:cs="Calibri"/>
          <w:color w:val="212121"/>
        </w:rPr>
      </w:pPr>
    </w:p>
    <w:p w:rsidR="00564737" w:rsidRPr="002336E6" w:rsidRDefault="00564737" w:rsidP="002336E6">
      <w:pPr>
        <w:pStyle w:val="NormalWeb"/>
        <w:numPr>
          <w:ilvl w:val="0"/>
          <w:numId w:val="13"/>
        </w:num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>Q : Réapprovisionnement</w:t>
      </w:r>
      <w:r w:rsidR="00F25522">
        <w:rPr>
          <w:rFonts w:ascii="Calibri" w:hAnsi="Calibri" w:cs="Calibri"/>
          <w:color w:val="000000"/>
        </w:rPr>
        <w:t xml:space="preserve"> masques</w:t>
      </w:r>
      <w:r>
        <w:rPr>
          <w:rFonts w:ascii="Calibri" w:hAnsi="Calibri" w:cs="Calibri"/>
          <w:color w:val="000000"/>
        </w:rPr>
        <w:t xml:space="preserve"> prévu ?</w:t>
      </w:r>
    </w:p>
    <w:p w:rsidR="002336E6" w:rsidRDefault="002336E6" w:rsidP="002336E6">
      <w:pPr>
        <w:pStyle w:val="NormalWeb"/>
        <w:ind w:left="720"/>
        <w:rPr>
          <w:rFonts w:ascii="Calibri" w:hAnsi="Calibri" w:cs="Calibri"/>
          <w:color w:val="212121"/>
        </w:rPr>
      </w:pPr>
    </w:p>
    <w:p w:rsidR="00564737" w:rsidRDefault="002336E6" w:rsidP="00564737">
      <w:pPr>
        <w:pStyle w:val="NormalWeb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ab/>
      </w:r>
      <w:r w:rsidR="00564737">
        <w:rPr>
          <w:rFonts w:ascii="Calibri" w:hAnsi="Calibri" w:cs="Calibri"/>
          <w:color w:val="000000"/>
        </w:rPr>
        <w:t>R :</w:t>
      </w:r>
      <w:r w:rsidR="00411A79">
        <w:rPr>
          <w:rFonts w:ascii="Calibri" w:hAnsi="Calibri" w:cs="Calibri"/>
          <w:color w:val="000000"/>
        </w:rPr>
        <w:t xml:space="preserve"> </w:t>
      </w:r>
      <w:r w:rsidR="00411A79" w:rsidRPr="00411A79">
        <w:rPr>
          <w:rFonts w:ascii="Calibri" w:hAnsi="Calibri" w:cs="Calibri"/>
          <w:color w:val="00B0F0"/>
        </w:rPr>
        <w:t>NON</w:t>
      </w:r>
    </w:p>
    <w:p w:rsidR="00564737" w:rsidRDefault="00564737" w:rsidP="00564737">
      <w:pPr>
        <w:pStyle w:val="NormalWeb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> </w:t>
      </w:r>
    </w:p>
    <w:p w:rsidR="00564737" w:rsidRPr="002336E6" w:rsidRDefault="00564737" w:rsidP="002336E6">
      <w:pPr>
        <w:pStyle w:val="NormalWeb"/>
        <w:numPr>
          <w:ilvl w:val="0"/>
          <w:numId w:val="13"/>
        </w:num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 xml:space="preserve">Q : idem </w:t>
      </w:r>
      <w:r w:rsidR="002336E6">
        <w:rPr>
          <w:rFonts w:ascii="Calibri" w:hAnsi="Calibri" w:cs="Calibri"/>
          <w:color w:val="000000"/>
        </w:rPr>
        <w:t>pour (date, planning, lieu de stockage, procédure de distribution…):</w:t>
      </w:r>
    </w:p>
    <w:p w:rsidR="002336E6" w:rsidRDefault="002336E6" w:rsidP="002336E6">
      <w:pPr>
        <w:pStyle w:val="NormalWeb"/>
        <w:ind w:left="720"/>
        <w:rPr>
          <w:rFonts w:ascii="Calibri" w:hAnsi="Calibri" w:cs="Calibri"/>
          <w:color w:val="212121"/>
        </w:rPr>
      </w:pPr>
    </w:p>
    <w:p w:rsidR="00564737" w:rsidRDefault="002336E6" w:rsidP="002336E6">
      <w:pPr>
        <w:pStyle w:val="NormalWeb"/>
        <w:numPr>
          <w:ilvl w:val="0"/>
          <w:numId w:val="8"/>
        </w:num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 xml:space="preserve">   </w:t>
      </w:r>
      <w:r w:rsidR="00564737">
        <w:rPr>
          <w:rFonts w:ascii="Calibri" w:hAnsi="Calibri" w:cs="Calibri"/>
          <w:color w:val="000000"/>
        </w:rPr>
        <w:t>Gel</w:t>
      </w:r>
      <w:r>
        <w:rPr>
          <w:rFonts w:ascii="Calibri" w:hAnsi="Calibri" w:cs="Calibri"/>
          <w:color w:val="000000"/>
        </w:rPr>
        <w:t xml:space="preserve"> hydro-alcoolique</w:t>
      </w:r>
    </w:p>
    <w:p w:rsidR="00564737" w:rsidRDefault="00564737" w:rsidP="002336E6">
      <w:pPr>
        <w:pStyle w:val="NormalWeb"/>
        <w:numPr>
          <w:ilvl w:val="1"/>
          <w:numId w:val="13"/>
        </w:num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>Savon</w:t>
      </w:r>
    </w:p>
    <w:p w:rsidR="00564737" w:rsidRDefault="002336E6" w:rsidP="002336E6">
      <w:pPr>
        <w:pStyle w:val="NormalWeb"/>
        <w:numPr>
          <w:ilvl w:val="1"/>
          <w:numId w:val="13"/>
        </w:num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>Produit</w:t>
      </w:r>
      <w:r w:rsidR="00564737">
        <w:rPr>
          <w:rFonts w:ascii="Calibri" w:hAnsi="Calibri" w:cs="Calibri"/>
          <w:color w:val="000000"/>
        </w:rPr>
        <w:t xml:space="preserve"> de nettoyage</w:t>
      </w:r>
    </w:p>
    <w:p w:rsidR="00564737" w:rsidRDefault="002336E6" w:rsidP="002336E6">
      <w:pPr>
        <w:pStyle w:val="NormalWeb"/>
        <w:numPr>
          <w:ilvl w:val="1"/>
          <w:numId w:val="13"/>
        </w:num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>Protection</w:t>
      </w:r>
      <w:r w:rsidR="00564737">
        <w:rPr>
          <w:rFonts w:ascii="Calibri" w:hAnsi="Calibri" w:cs="Calibri"/>
          <w:color w:val="000000"/>
        </w:rPr>
        <w:t xml:space="preserve"> d’écran tactile ou stylet</w:t>
      </w:r>
    </w:p>
    <w:p w:rsidR="00564737" w:rsidRDefault="002336E6" w:rsidP="002336E6">
      <w:pPr>
        <w:pStyle w:val="NormalWeb"/>
        <w:numPr>
          <w:ilvl w:val="1"/>
          <w:numId w:val="13"/>
        </w:num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>Gants</w:t>
      </w:r>
    </w:p>
    <w:p w:rsidR="00564737" w:rsidRDefault="002336E6" w:rsidP="002336E6">
      <w:pPr>
        <w:pStyle w:val="NormalWeb"/>
        <w:numPr>
          <w:ilvl w:val="1"/>
          <w:numId w:val="13"/>
        </w:num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>Coins</w:t>
      </w:r>
      <w:r w:rsidR="00564737">
        <w:rPr>
          <w:rFonts w:ascii="Calibri" w:hAnsi="Calibri" w:cs="Calibri"/>
          <w:color w:val="000000"/>
        </w:rPr>
        <w:t xml:space="preserve"> de porte</w:t>
      </w:r>
    </w:p>
    <w:p w:rsidR="00564737" w:rsidRDefault="002336E6" w:rsidP="002336E6">
      <w:pPr>
        <w:pStyle w:val="NormalWeb"/>
        <w:numPr>
          <w:ilvl w:val="1"/>
          <w:numId w:val="13"/>
        </w:num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>Javel</w:t>
      </w:r>
    </w:p>
    <w:p w:rsidR="00564737" w:rsidRDefault="002336E6" w:rsidP="002336E6">
      <w:pPr>
        <w:pStyle w:val="NormalWeb"/>
        <w:numPr>
          <w:ilvl w:val="1"/>
          <w:numId w:val="13"/>
        </w:num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>Protection</w:t>
      </w:r>
      <w:r w:rsidR="00564737">
        <w:rPr>
          <w:rFonts w:ascii="Calibri" w:hAnsi="Calibri" w:cs="Calibri"/>
          <w:color w:val="000000"/>
        </w:rPr>
        <w:t xml:space="preserve"> siège voiture</w:t>
      </w:r>
    </w:p>
    <w:p w:rsidR="002336E6" w:rsidRDefault="002336E6" w:rsidP="00564737">
      <w:pPr>
        <w:pStyle w:val="NormalWeb"/>
        <w:rPr>
          <w:rFonts w:ascii="Calibri" w:hAnsi="Calibri" w:cs="Calibri"/>
          <w:color w:val="000000"/>
        </w:rPr>
      </w:pPr>
    </w:p>
    <w:p w:rsidR="00564737" w:rsidRDefault="002336E6" w:rsidP="00564737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 w:rsidR="00564737">
        <w:rPr>
          <w:rFonts w:ascii="Calibri" w:hAnsi="Calibri" w:cs="Calibri"/>
          <w:color w:val="000000"/>
        </w:rPr>
        <w:t xml:space="preserve">R : </w:t>
      </w:r>
      <w:r w:rsidR="00411A79" w:rsidRPr="00411A79">
        <w:rPr>
          <w:rFonts w:ascii="Calibri" w:hAnsi="Calibri" w:cs="Calibri"/>
          <w:color w:val="00B0F0"/>
        </w:rPr>
        <w:t>Une zone de stockage spécifique va être mise en place pour distribution auprès des DP tous les matins à 9h15 après le daily meeting</w:t>
      </w:r>
    </w:p>
    <w:p w:rsidR="00E35228" w:rsidRDefault="00E35228" w:rsidP="00564737">
      <w:pPr>
        <w:pStyle w:val="NormalWeb"/>
        <w:rPr>
          <w:rFonts w:ascii="Calibri" w:hAnsi="Calibri" w:cs="Calibri"/>
          <w:color w:val="000000"/>
        </w:rPr>
      </w:pPr>
    </w:p>
    <w:p w:rsidR="00FE4A6F" w:rsidRDefault="00FE4A6F" w:rsidP="00564737">
      <w:pPr>
        <w:pStyle w:val="NormalWeb"/>
        <w:rPr>
          <w:rFonts w:ascii="Calibri" w:hAnsi="Calibri" w:cs="Calibri"/>
          <w:color w:val="000000"/>
        </w:rPr>
      </w:pPr>
    </w:p>
    <w:p w:rsidR="0087733A" w:rsidRDefault="0087733A">
      <w:pP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</w:rPr>
        <w:br w:type="page"/>
      </w:r>
    </w:p>
    <w:p w:rsidR="002336E6" w:rsidRDefault="00E35228" w:rsidP="002336E6">
      <w:pPr>
        <w:pStyle w:val="NormalWeb"/>
        <w:numPr>
          <w:ilvl w:val="0"/>
          <w:numId w:val="1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Q : Equipement des chariots GSF en matériel de nettoyage spécifique ?</w:t>
      </w:r>
    </w:p>
    <w:p w:rsidR="002336E6" w:rsidRPr="002336E6" w:rsidRDefault="002336E6" w:rsidP="002336E6">
      <w:pPr>
        <w:pStyle w:val="NormalWeb"/>
        <w:ind w:left="720"/>
        <w:rPr>
          <w:rFonts w:ascii="Calibri" w:hAnsi="Calibri" w:cs="Calibri"/>
          <w:color w:val="000000"/>
        </w:rPr>
      </w:pPr>
    </w:p>
    <w:p w:rsidR="00E35228" w:rsidRDefault="002336E6" w:rsidP="00564737">
      <w:pPr>
        <w:pStyle w:val="NormalWeb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ab/>
      </w:r>
      <w:r w:rsidR="00E35228">
        <w:rPr>
          <w:rFonts w:ascii="Calibri" w:hAnsi="Calibri" w:cs="Calibri"/>
          <w:color w:val="000000"/>
        </w:rPr>
        <w:t>R</w:t>
      </w:r>
    </w:p>
    <w:p w:rsidR="00564737" w:rsidRDefault="00564737" w:rsidP="00564737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2336E6" w:rsidRDefault="002336E6" w:rsidP="00564737">
      <w:pPr>
        <w:pStyle w:val="NormalWeb"/>
        <w:rPr>
          <w:rFonts w:ascii="Calibri" w:hAnsi="Calibri" w:cs="Calibri"/>
          <w:color w:val="212121"/>
        </w:rPr>
      </w:pPr>
    </w:p>
    <w:p w:rsidR="005734CB" w:rsidRPr="005734CB" w:rsidRDefault="00564737" w:rsidP="00F912FF">
      <w:pPr>
        <w:pStyle w:val="NormalWeb"/>
        <w:numPr>
          <w:ilvl w:val="0"/>
          <w:numId w:val="13"/>
        </w:num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>Q : Quelle procédure en cas d’accident du travail</w:t>
      </w:r>
      <w:r w:rsidR="005734CB">
        <w:rPr>
          <w:rFonts w:ascii="Calibri" w:hAnsi="Calibri" w:cs="Calibri"/>
          <w:color w:val="000000"/>
        </w:rPr>
        <w:t xml:space="preserve"> (DUERP, document unique évaluation des risques</w:t>
      </w:r>
    </w:p>
    <w:p w:rsidR="00564737" w:rsidRPr="00F912FF" w:rsidRDefault="005734CB" w:rsidP="005734CB">
      <w:pPr>
        <w:pStyle w:val="NormalWeb"/>
        <w:ind w:left="720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 xml:space="preserve">      Professionnels)</w:t>
      </w:r>
      <w:r w:rsidR="00564737">
        <w:rPr>
          <w:rFonts w:ascii="Calibri" w:hAnsi="Calibri" w:cs="Calibri"/>
          <w:color w:val="000000"/>
        </w:rPr>
        <w:t> ?</w:t>
      </w:r>
    </w:p>
    <w:p w:rsidR="00F912FF" w:rsidRDefault="00F912FF" w:rsidP="00F912FF">
      <w:pPr>
        <w:pStyle w:val="NormalWeb"/>
        <w:ind w:left="720"/>
        <w:rPr>
          <w:rFonts w:ascii="Calibri" w:hAnsi="Calibri" w:cs="Calibri"/>
          <w:color w:val="212121"/>
        </w:rPr>
      </w:pPr>
    </w:p>
    <w:p w:rsidR="00564737" w:rsidRDefault="00F912FF" w:rsidP="00564737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 w:rsidR="00564737">
        <w:rPr>
          <w:rFonts w:ascii="Calibri" w:hAnsi="Calibri" w:cs="Calibri"/>
          <w:color w:val="000000"/>
        </w:rPr>
        <w:t>R :</w:t>
      </w:r>
      <w:r w:rsidR="00411A79">
        <w:rPr>
          <w:rFonts w:ascii="Calibri" w:hAnsi="Calibri" w:cs="Calibri"/>
          <w:color w:val="000000"/>
        </w:rPr>
        <w:t xml:space="preserve"> </w:t>
      </w:r>
      <w:r w:rsidR="00411A79" w:rsidRPr="00411A79">
        <w:rPr>
          <w:rFonts w:ascii="Calibri" w:hAnsi="Calibri" w:cs="Calibri"/>
          <w:color w:val="00B0F0"/>
        </w:rPr>
        <w:t>Même procédure que d’habitude. Chaque SST sera équipé d’un masque chirurgical afin de pouvoir intervenir en sécurité</w:t>
      </w:r>
    </w:p>
    <w:p w:rsidR="00FE4A6F" w:rsidRPr="00FE4A6F" w:rsidRDefault="00FE4A6F" w:rsidP="00FE4A6F">
      <w:pPr>
        <w:pStyle w:val="NormalWeb"/>
        <w:rPr>
          <w:rFonts w:ascii="Calibri" w:hAnsi="Calibri" w:cs="Calibri"/>
          <w:color w:val="00B0F0"/>
        </w:rPr>
      </w:pPr>
      <w:r w:rsidRPr="00FE4A6F">
        <w:rPr>
          <w:rFonts w:ascii="Calibri" w:hAnsi="Calibri" w:cs="Calibri"/>
          <w:b/>
          <w:color w:val="00B0F0"/>
          <w:highlight w:val="yellow"/>
        </w:rPr>
        <w:t xml:space="preserve">POINT </w:t>
      </w:r>
      <w:r>
        <w:rPr>
          <w:rFonts w:ascii="Calibri" w:hAnsi="Calibri" w:cs="Calibri"/>
          <w:b/>
          <w:color w:val="00B0F0"/>
          <w:highlight w:val="yellow"/>
        </w:rPr>
        <w:t>20</w:t>
      </w:r>
      <w:r w:rsidRPr="00FE4A6F">
        <w:rPr>
          <w:rFonts w:ascii="Calibri" w:hAnsi="Calibri" w:cs="Calibri"/>
          <w:color w:val="00B0F0"/>
          <w:highlight w:val="yellow"/>
        </w:rPr>
        <w:t xml:space="preserve"> (PLAN CONTREMESURES SANITAIRES)</w:t>
      </w:r>
    </w:p>
    <w:p w:rsidR="00F912FF" w:rsidRDefault="00F912FF" w:rsidP="00564737">
      <w:pPr>
        <w:pStyle w:val="NormalWeb"/>
        <w:rPr>
          <w:rFonts w:ascii="Calibri" w:hAnsi="Calibri" w:cs="Calibri"/>
          <w:color w:val="212121"/>
        </w:rPr>
      </w:pPr>
    </w:p>
    <w:p w:rsidR="00564737" w:rsidRPr="005734CB" w:rsidRDefault="00F912FF" w:rsidP="00564737">
      <w:pPr>
        <w:pStyle w:val="NormalWeb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color w:val="000000"/>
        </w:rPr>
        <w:tab/>
      </w:r>
      <w:r w:rsidR="00C54E74" w:rsidRPr="005734CB">
        <w:rPr>
          <w:rFonts w:ascii="Calibri" w:hAnsi="Calibri" w:cs="Calibri"/>
          <w:i/>
          <w:color w:val="000000"/>
        </w:rPr>
        <w:t xml:space="preserve">P : Le personnel médical et les référents SST devrait porter un masque et des gants car </w:t>
      </w:r>
      <w:r w:rsidR="005734CB">
        <w:rPr>
          <w:rFonts w:ascii="Calibri" w:hAnsi="Calibri" w:cs="Calibri"/>
          <w:i/>
          <w:color w:val="000000"/>
        </w:rPr>
        <w:t xml:space="preserve">risque de </w:t>
      </w:r>
      <w:r w:rsidR="005734CB">
        <w:rPr>
          <w:rFonts w:ascii="Calibri" w:hAnsi="Calibri" w:cs="Calibri"/>
          <w:i/>
          <w:color w:val="000000"/>
        </w:rPr>
        <w:tab/>
        <w:t xml:space="preserve">     </w:t>
      </w:r>
      <w:r w:rsidR="00C54E74" w:rsidRPr="005734CB">
        <w:rPr>
          <w:rFonts w:ascii="Calibri" w:hAnsi="Calibri" w:cs="Calibri"/>
          <w:i/>
          <w:color w:val="000000"/>
        </w:rPr>
        <w:t>non-respect</w:t>
      </w:r>
      <w:r w:rsidR="005734CB" w:rsidRPr="005734CB">
        <w:rPr>
          <w:rFonts w:ascii="Calibri" w:hAnsi="Calibri" w:cs="Calibri"/>
          <w:i/>
          <w:color w:val="000000"/>
        </w:rPr>
        <w:t xml:space="preserve"> </w:t>
      </w:r>
      <w:r w:rsidR="00C54E74" w:rsidRPr="005734CB">
        <w:rPr>
          <w:rFonts w:ascii="Calibri" w:hAnsi="Calibri" w:cs="Calibri"/>
          <w:i/>
          <w:color w:val="000000"/>
        </w:rPr>
        <w:t xml:space="preserve">des distances </w:t>
      </w:r>
      <w:r w:rsidR="00592EE9" w:rsidRPr="005734CB">
        <w:rPr>
          <w:rFonts w:ascii="Calibri" w:hAnsi="Calibri" w:cs="Calibri"/>
          <w:i/>
          <w:color w:val="000000"/>
        </w:rPr>
        <w:t>sanitaire -</w:t>
      </w:r>
      <w:r w:rsidR="00C54E74" w:rsidRPr="005734CB">
        <w:rPr>
          <w:rFonts w:ascii="Calibri" w:hAnsi="Calibri" w:cs="Calibri"/>
          <w:i/>
          <w:color w:val="000000"/>
        </w:rPr>
        <w:t xml:space="preserve"> Mettre un masque dans chaque boite de secours.</w:t>
      </w:r>
    </w:p>
    <w:p w:rsidR="00C54E74" w:rsidRPr="004D03BE" w:rsidRDefault="00C54E74" w:rsidP="00564737">
      <w:pPr>
        <w:pStyle w:val="NormalWeb"/>
        <w:rPr>
          <w:rFonts w:ascii="Calibri" w:hAnsi="Calibri" w:cs="Calibri"/>
          <w:color w:val="212121"/>
          <w:sz w:val="20"/>
          <w:szCs w:val="20"/>
        </w:rPr>
      </w:pPr>
    </w:p>
    <w:p w:rsidR="00564737" w:rsidRPr="005734CB" w:rsidRDefault="00564737" w:rsidP="005734CB">
      <w:pPr>
        <w:pStyle w:val="NormalWeb"/>
        <w:numPr>
          <w:ilvl w:val="0"/>
          <w:numId w:val="13"/>
        </w:num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>Q : Respect des distances dans ce cas et équipement des intervenants ?</w:t>
      </w:r>
    </w:p>
    <w:p w:rsidR="005734CB" w:rsidRDefault="005734CB" w:rsidP="005734CB">
      <w:pPr>
        <w:pStyle w:val="NormalWeb"/>
        <w:ind w:left="720"/>
        <w:rPr>
          <w:rFonts w:ascii="Calibri" w:hAnsi="Calibri" w:cs="Calibri"/>
          <w:color w:val="212121"/>
        </w:rPr>
      </w:pPr>
    </w:p>
    <w:p w:rsidR="00564737" w:rsidRDefault="00564737" w:rsidP="00C54E74">
      <w:pPr>
        <w:pStyle w:val="NormalWeb"/>
        <w:ind w:left="708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>R :</w:t>
      </w:r>
      <w:r w:rsidR="002C0CC2" w:rsidRPr="002C0CC2">
        <w:rPr>
          <w:rFonts w:ascii="Calibri" w:hAnsi="Calibri" w:cs="Calibri"/>
          <w:color w:val="00B0F0"/>
        </w:rPr>
        <w:t>Voir 19</w:t>
      </w:r>
    </w:p>
    <w:p w:rsidR="00564737" w:rsidRDefault="00564737" w:rsidP="00C54E74">
      <w:pPr>
        <w:pStyle w:val="NormalWeb"/>
        <w:ind w:left="708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> </w:t>
      </w:r>
    </w:p>
    <w:p w:rsidR="00564737" w:rsidRPr="005734CB" w:rsidRDefault="00564737" w:rsidP="005734CB">
      <w:pPr>
        <w:pStyle w:val="NormalWeb"/>
        <w:numPr>
          <w:ilvl w:val="0"/>
          <w:numId w:val="13"/>
        </w:num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>Q : Conditions</w:t>
      </w:r>
      <w:r w:rsidR="005734CB">
        <w:rPr>
          <w:rFonts w:ascii="Calibri" w:hAnsi="Calibri" w:cs="Calibri"/>
          <w:color w:val="000000"/>
        </w:rPr>
        <w:t>/règles</w:t>
      </w:r>
      <w:r>
        <w:rPr>
          <w:rFonts w:ascii="Calibri" w:hAnsi="Calibri" w:cs="Calibri"/>
          <w:color w:val="000000"/>
        </w:rPr>
        <w:t xml:space="preserve"> d’accès au site</w:t>
      </w:r>
      <w:r w:rsidR="005734C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 (prise de température matin et soir) ?</w:t>
      </w:r>
    </w:p>
    <w:p w:rsidR="005734CB" w:rsidRDefault="005734CB" w:rsidP="005734CB">
      <w:pPr>
        <w:pStyle w:val="NormalWeb"/>
        <w:ind w:left="720"/>
        <w:rPr>
          <w:rFonts w:ascii="Calibri" w:hAnsi="Calibri" w:cs="Calibri"/>
          <w:color w:val="212121"/>
        </w:rPr>
      </w:pPr>
    </w:p>
    <w:p w:rsidR="00564737" w:rsidRDefault="005734CB" w:rsidP="00564737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 w:rsidR="00564737">
        <w:rPr>
          <w:rFonts w:ascii="Calibri" w:hAnsi="Calibri" w:cs="Calibri"/>
          <w:color w:val="000000"/>
        </w:rPr>
        <w:t>R :</w:t>
      </w:r>
      <w:r w:rsidR="002C0CC2">
        <w:rPr>
          <w:rFonts w:ascii="Calibri" w:hAnsi="Calibri" w:cs="Calibri"/>
          <w:color w:val="000000"/>
        </w:rPr>
        <w:t xml:space="preserve"> </w:t>
      </w:r>
      <w:r w:rsidR="002C0CC2" w:rsidRPr="002C0CC2">
        <w:rPr>
          <w:rFonts w:ascii="Calibri" w:hAnsi="Calibri" w:cs="Calibri"/>
          <w:color w:val="00B0F0"/>
        </w:rPr>
        <w:t>Mise en place d’un questionnaire individuel avant la reprise d</w:t>
      </w:r>
      <w:r w:rsidR="002C0CC2">
        <w:rPr>
          <w:rFonts w:ascii="Calibri" w:hAnsi="Calibri" w:cs="Calibri"/>
          <w:color w:val="00B0F0"/>
        </w:rPr>
        <w:t>’activité</w:t>
      </w:r>
      <w:r w:rsidR="0087733A">
        <w:rPr>
          <w:rFonts w:ascii="Calibri" w:hAnsi="Calibri" w:cs="Calibri"/>
          <w:color w:val="00B0F0"/>
        </w:rPr>
        <w:t xml:space="preserve"> (Présentation en séance)</w:t>
      </w:r>
    </w:p>
    <w:p w:rsidR="0087733A" w:rsidRPr="00FE4A6F" w:rsidRDefault="005734CB" w:rsidP="0087733A">
      <w:pPr>
        <w:pStyle w:val="NormalWeb"/>
        <w:rPr>
          <w:rFonts w:ascii="Calibri" w:hAnsi="Calibri" w:cs="Calibri"/>
          <w:color w:val="00B0F0"/>
        </w:rPr>
      </w:pPr>
      <w:r>
        <w:rPr>
          <w:rFonts w:ascii="Calibri" w:hAnsi="Calibri" w:cs="Calibri"/>
          <w:color w:val="000000"/>
        </w:rPr>
        <w:tab/>
      </w:r>
      <w:r w:rsidR="0087733A" w:rsidRPr="00FE4A6F">
        <w:rPr>
          <w:rFonts w:ascii="Calibri" w:hAnsi="Calibri" w:cs="Calibri"/>
          <w:b/>
          <w:color w:val="00B0F0"/>
          <w:highlight w:val="yellow"/>
        </w:rPr>
        <w:t xml:space="preserve">POINT </w:t>
      </w:r>
      <w:r w:rsidR="0087733A">
        <w:rPr>
          <w:rFonts w:ascii="Calibri" w:hAnsi="Calibri" w:cs="Calibri"/>
          <w:b/>
          <w:color w:val="00B0F0"/>
          <w:highlight w:val="yellow"/>
        </w:rPr>
        <w:t>3</w:t>
      </w:r>
      <w:r w:rsidR="0087733A" w:rsidRPr="00FE4A6F">
        <w:rPr>
          <w:rFonts w:ascii="Calibri" w:hAnsi="Calibri" w:cs="Calibri"/>
          <w:color w:val="00B0F0"/>
          <w:highlight w:val="yellow"/>
        </w:rPr>
        <w:t xml:space="preserve"> (PLAN CONTREMESURES SANITAIRES)</w:t>
      </w:r>
    </w:p>
    <w:p w:rsidR="005734CB" w:rsidRDefault="005734CB" w:rsidP="00564737">
      <w:pPr>
        <w:pStyle w:val="NormalWeb"/>
        <w:rPr>
          <w:rFonts w:ascii="Calibri" w:hAnsi="Calibri" w:cs="Calibri"/>
          <w:color w:val="212121"/>
        </w:rPr>
      </w:pPr>
    </w:p>
    <w:p w:rsidR="005734CB" w:rsidRDefault="005734CB" w:rsidP="00564737">
      <w:pPr>
        <w:pStyle w:val="NormalWeb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color w:val="000000"/>
        </w:rPr>
        <w:tab/>
      </w:r>
      <w:r w:rsidR="00C54E74" w:rsidRPr="005734CB">
        <w:rPr>
          <w:rFonts w:ascii="Calibri" w:hAnsi="Calibri" w:cs="Calibri"/>
          <w:i/>
          <w:color w:val="000000"/>
        </w:rPr>
        <w:t>P : Idem règle JHPI prise de température des salariés qui serons sur site.</w:t>
      </w:r>
      <w:r w:rsidR="000B292A" w:rsidRPr="005734CB">
        <w:rPr>
          <w:rFonts w:ascii="Calibri" w:hAnsi="Calibri" w:cs="Calibri"/>
          <w:i/>
          <w:color w:val="000000"/>
        </w:rPr>
        <w:t xml:space="preserve"> Qui le fait ?  </w:t>
      </w:r>
      <w:r>
        <w:rPr>
          <w:rFonts w:ascii="Calibri" w:hAnsi="Calibri" w:cs="Calibri"/>
          <w:i/>
          <w:color w:val="000000"/>
        </w:rPr>
        <w:t xml:space="preserve">Enregistrement, </w:t>
      </w:r>
    </w:p>
    <w:p w:rsidR="00564737" w:rsidRPr="005734CB" w:rsidRDefault="005734CB" w:rsidP="00564737">
      <w:pPr>
        <w:pStyle w:val="NormalWeb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i/>
          <w:color w:val="000000"/>
        </w:rPr>
        <w:tab/>
        <w:t xml:space="preserve">    archivage</w:t>
      </w:r>
      <w:r w:rsidR="000B292A" w:rsidRPr="005734CB">
        <w:rPr>
          <w:rFonts w:ascii="Calibri" w:hAnsi="Calibri" w:cs="Calibri"/>
          <w:i/>
          <w:color w:val="000000"/>
        </w:rPr>
        <w:t> ?</w:t>
      </w:r>
    </w:p>
    <w:p w:rsidR="00C54E74" w:rsidRPr="004D03BE" w:rsidRDefault="00C54E74" w:rsidP="00564737">
      <w:pPr>
        <w:pStyle w:val="NormalWeb"/>
        <w:rPr>
          <w:rFonts w:ascii="Calibri" w:hAnsi="Calibri" w:cs="Calibri"/>
          <w:color w:val="212121"/>
          <w:sz w:val="20"/>
          <w:szCs w:val="20"/>
        </w:rPr>
      </w:pPr>
    </w:p>
    <w:p w:rsidR="00564737" w:rsidRPr="0008239D" w:rsidRDefault="0008239D" w:rsidP="0008239D">
      <w:pPr>
        <w:pStyle w:val="NormalWeb"/>
        <w:numPr>
          <w:ilvl w:val="0"/>
          <w:numId w:val="13"/>
        </w:num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 xml:space="preserve">Q : Equipement EL02(nombre d’opérateurs, gestion des inter-postes/transferts des </w:t>
      </w:r>
      <w:r w:rsidR="0037343E">
        <w:rPr>
          <w:rFonts w:ascii="Calibri" w:hAnsi="Calibri" w:cs="Calibri"/>
          <w:color w:val="000000"/>
        </w:rPr>
        <w:t>pièces,</w:t>
      </w:r>
      <w:r>
        <w:rPr>
          <w:rFonts w:ascii="Calibri" w:hAnsi="Calibri" w:cs="Calibri"/>
          <w:color w:val="000000"/>
        </w:rPr>
        <w:t>)</w:t>
      </w:r>
      <w:r w:rsidR="00564737">
        <w:rPr>
          <w:rFonts w:ascii="Calibri" w:hAnsi="Calibri" w:cs="Calibri"/>
          <w:color w:val="000000"/>
        </w:rPr>
        <w:t>?</w:t>
      </w:r>
    </w:p>
    <w:p w:rsidR="0008239D" w:rsidRDefault="0008239D" w:rsidP="0008239D">
      <w:pPr>
        <w:pStyle w:val="NormalWeb"/>
        <w:ind w:left="720"/>
        <w:rPr>
          <w:rFonts w:ascii="Calibri" w:hAnsi="Calibri" w:cs="Calibri"/>
          <w:color w:val="212121"/>
        </w:rPr>
      </w:pPr>
    </w:p>
    <w:p w:rsidR="00564737" w:rsidRDefault="0008239D" w:rsidP="00564737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 w:rsidR="00564737">
        <w:rPr>
          <w:rFonts w:ascii="Calibri" w:hAnsi="Calibri" w:cs="Calibri"/>
          <w:color w:val="000000"/>
        </w:rPr>
        <w:t>R :</w:t>
      </w:r>
      <w:r w:rsidR="002C0CC2">
        <w:rPr>
          <w:rFonts w:ascii="Calibri" w:hAnsi="Calibri" w:cs="Calibri"/>
          <w:color w:val="000000"/>
        </w:rPr>
        <w:t xml:space="preserve"> </w:t>
      </w:r>
      <w:r w:rsidR="002C0CC2" w:rsidRPr="002C0CC2">
        <w:rPr>
          <w:rFonts w:ascii="Calibri" w:hAnsi="Calibri" w:cs="Calibri"/>
          <w:color w:val="00B0F0"/>
        </w:rPr>
        <w:t>Voir aménagement spécifique sur ligne</w:t>
      </w:r>
    </w:p>
    <w:p w:rsidR="0087733A" w:rsidRPr="00FE4A6F" w:rsidRDefault="0087733A" w:rsidP="0087733A">
      <w:pPr>
        <w:pStyle w:val="NormalWeb"/>
        <w:rPr>
          <w:rFonts w:ascii="Calibri" w:hAnsi="Calibri" w:cs="Calibri"/>
          <w:color w:val="00B0F0"/>
        </w:rPr>
      </w:pPr>
      <w:r w:rsidRPr="00FE4A6F">
        <w:rPr>
          <w:rFonts w:ascii="Calibri" w:hAnsi="Calibri" w:cs="Calibri"/>
          <w:b/>
          <w:color w:val="00B0F0"/>
          <w:highlight w:val="yellow"/>
        </w:rPr>
        <w:t xml:space="preserve">POINT </w:t>
      </w:r>
      <w:r>
        <w:rPr>
          <w:rFonts w:ascii="Calibri" w:hAnsi="Calibri" w:cs="Calibri"/>
          <w:b/>
          <w:color w:val="00B0F0"/>
          <w:highlight w:val="yellow"/>
        </w:rPr>
        <w:t>5</w:t>
      </w:r>
      <w:r w:rsidRPr="00FE4A6F">
        <w:rPr>
          <w:rFonts w:ascii="Calibri" w:hAnsi="Calibri" w:cs="Calibri"/>
          <w:color w:val="00B0F0"/>
          <w:highlight w:val="yellow"/>
        </w:rPr>
        <w:t xml:space="preserve"> (PLAN CONTREMESURES SANITAIRES)</w:t>
      </w:r>
    </w:p>
    <w:p w:rsidR="000B292A" w:rsidRPr="0008239D" w:rsidRDefault="0008239D" w:rsidP="00564737">
      <w:pPr>
        <w:pStyle w:val="NormalWeb"/>
        <w:rPr>
          <w:rFonts w:ascii="Calibri" w:hAnsi="Calibri" w:cs="Calibri"/>
          <w:i/>
          <w:color w:val="212121"/>
        </w:rPr>
      </w:pPr>
      <w:r>
        <w:rPr>
          <w:rFonts w:ascii="Calibri" w:hAnsi="Calibri" w:cs="Calibri"/>
          <w:color w:val="000000"/>
        </w:rPr>
        <w:tab/>
      </w:r>
      <w:r w:rsidR="000B292A" w:rsidRPr="0008239D">
        <w:rPr>
          <w:rFonts w:ascii="Calibri" w:hAnsi="Calibri" w:cs="Calibri"/>
          <w:i/>
          <w:color w:val="000000"/>
        </w:rPr>
        <w:t>P : Port d</w:t>
      </w:r>
      <w:r>
        <w:rPr>
          <w:rFonts w:ascii="Calibri" w:hAnsi="Calibri" w:cs="Calibri"/>
          <w:i/>
          <w:color w:val="000000"/>
        </w:rPr>
        <w:t>e gants obligatoire ; distance</w:t>
      </w:r>
      <w:r w:rsidR="000B292A" w:rsidRPr="0008239D">
        <w:rPr>
          <w:rFonts w:ascii="Calibri" w:hAnsi="Calibri" w:cs="Calibri"/>
          <w:i/>
          <w:color w:val="000000"/>
        </w:rPr>
        <w:t xml:space="preserve"> sanitaire</w:t>
      </w:r>
      <w:r>
        <w:rPr>
          <w:rFonts w:ascii="Calibri" w:hAnsi="Calibri" w:cs="Calibri"/>
          <w:i/>
          <w:color w:val="000000"/>
        </w:rPr>
        <w:t>....</w:t>
      </w:r>
    </w:p>
    <w:p w:rsidR="00564737" w:rsidRDefault="00564737" w:rsidP="00564737">
      <w:pPr>
        <w:pStyle w:val="NormalWeb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> </w:t>
      </w:r>
    </w:p>
    <w:p w:rsidR="00564737" w:rsidRPr="0008239D" w:rsidRDefault="00564737" w:rsidP="0008239D">
      <w:pPr>
        <w:pStyle w:val="NormalWeb"/>
        <w:numPr>
          <w:ilvl w:val="0"/>
          <w:numId w:val="13"/>
        </w:num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>Q : Equipement DA03-04-06</w:t>
      </w:r>
      <w:r w:rsidR="0008239D">
        <w:rPr>
          <w:rFonts w:ascii="Calibri" w:hAnsi="Calibri" w:cs="Calibri"/>
          <w:color w:val="000000"/>
        </w:rPr>
        <w:t xml:space="preserve"> (nombre d’opérateurs, gestion des inter-postes/transferts des pièces...)</w:t>
      </w:r>
      <w:r>
        <w:rPr>
          <w:rFonts w:ascii="Calibri" w:hAnsi="Calibri" w:cs="Calibri"/>
          <w:color w:val="000000"/>
        </w:rPr>
        <w:t> ?</w:t>
      </w:r>
    </w:p>
    <w:p w:rsidR="0008239D" w:rsidRDefault="0008239D" w:rsidP="0008239D">
      <w:pPr>
        <w:pStyle w:val="NormalWeb"/>
        <w:ind w:left="720"/>
        <w:rPr>
          <w:rFonts w:ascii="Calibri" w:hAnsi="Calibri" w:cs="Calibri"/>
          <w:color w:val="212121"/>
        </w:rPr>
      </w:pPr>
    </w:p>
    <w:p w:rsidR="00564737" w:rsidRDefault="0008239D" w:rsidP="00564737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 w:rsidR="00564737">
        <w:rPr>
          <w:rFonts w:ascii="Calibri" w:hAnsi="Calibri" w:cs="Calibri"/>
          <w:color w:val="000000"/>
        </w:rPr>
        <w:t>R :</w:t>
      </w:r>
      <w:r w:rsidR="002C0CC2" w:rsidRPr="002C0CC2">
        <w:rPr>
          <w:rFonts w:ascii="Calibri" w:hAnsi="Calibri" w:cs="Calibri"/>
          <w:color w:val="00B0F0"/>
        </w:rPr>
        <w:t xml:space="preserve"> Voir aménagement spécifique sur ligne</w:t>
      </w:r>
    </w:p>
    <w:p w:rsidR="0087733A" w:rsidRPr="00FE4A6F" w:rsidRDefault="0087733A" w:rsidP="0087733A">
      <w:pPr>
        <w:pStyle w:val="NormalWeb"/>
        <w:rPr>
          <w:rFonts w:ascii="Calibri" w:hAnsi="Calibri" w:cs="Calibri"/>
          <w:color w:val="00B0F0"/>
        </w:rPr>
      </w:pPr>
      <w:r w:rsidRPr="00FE4A6F">
        <w:rPr>
          <w:rFonts w:ascii="Calibri" w:hAnsi="Calibri" w:cs="Calibri"/>
          <w:b/>
          <w:color w:val="00B0F0"/>
          <w:highlight w:val="yellow"/>
        </w:rPr>
        <w:t xml:space="preserve">POINT </w:t>
      </w:r>
      <w:r>
        <w:rPr>
          <w:rFonts w:ascii="Calibri" w:hAnsi="Calibri" w:cs="Calibri"/>
          <w:b/>
          <w:color w:val="00B0F0"/>
          <w:highlight w:val="yellow"/>
        </w:rPr>
        <w:t>20</w:t>
      </w:r>
      <w:r w:rsidRPr="00FE4A6F">
        <w:rPr>
          <w:rFonts w:ascii="Calibri" w:hAnsi="Calibri" w:cs="Calibri"/>
          <w:color w:val="00B0F0"/>
          <w:highlight w:val="yellow"/>
        </w:rPr>
        <w:t xml:space="preserve"> (PLAN CONTREMESURES SANITAIRES)</w:t>
      </w:r>
    </w:p>
    <w:p w:rsidR="000B292A" w:rsidRDefault="0008239D" w:rsidP="00564737">
      <w:pPr>
        <w:pStyle w:val="NormalWeb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i/>
          <w:color w:val="000000"/>
        </w:rPr>
        <w:tab/>
      </w:r>
      <w:r w:rsidRPr="0008239D">
        <w:rPr>
          <w:rFonts w:ascii="Calibri" w:hAnsi="Calibri" w:cs="Calibri"/>
          <w:i/>
          <w:color w:val="000000"/>
        </w:rPr>
        <w:t>P : Port d</w:t>
      </w:r>
      <w:r>
        <w:rPr>
          <w:rFonts w:ascii="Calibri" w:hAnsi="Calibri" w:cs="Calibri"/>
          <w:i/>
          <w:color w:val="000000"/>
        </w:rPr>
        <w:t>e gants obligatoire ; distance</w:t>
      </w:r>
      <w:r w:rsidRPr="0008239D">
        <w:rPr>
          <w:rFonts w:ascii="Calibri" w:hAnsi="Calibri" w:cs="Calibri"/>
          <w:i/>
          <w:color w:val="000000"/>
        </w:rPr>
        <w:t xml:space="preserve"> sanitaire</w:t>
      </w:r>
      <w:r>
        <w:rPr>
          <w:rFonts w:ascii="Calibri" w:hAnsi="Calibri" w:cs="Calibri"/>
          <w:i/>
          <w:color w:val="000000"/>
        </w:rPr>
        <w:t>....</w:t>
      </w:r>
    </w:p>
    <w:p w:rsidR="0008239D" w:rsidRPr="004D03BE" w:rsidRDefault="0008239D" w:rsidP="00564737">
      <w:pPr>
        <w:pStyle w:val="NormalWeb"/>
        <w:rPr>
          <w:rFonts w:ascii="Calibri" w:hAnsi="Calibri" w:cs="Calibri"/>
          <w:color w:val="000000"/>
          <w:sz w:val="20"/>
          <w:szCs w:val="20"/>
        </w:rPr>
      </w:pPr>
    </w:p>
    <w:p w:rsidR="00564737" w:rsidRPr="0008239D" w:rsidRDefault="00564737" w:rsidP="0008239D">
      <w:pPr>
        <w:pStyle w:val="NormalWeb"/>
        <w:numPr>
          <w:ilvl w:val="0"/>
          <w:numId w:val="13"/>
        </w:num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>Q : Aménagement salle de repos ?</w:t>
      </w:r>
    </w:p>
    <w:p w:rsidR="0008239D" w:rsidRDefault="0008239D" w:rsidP="0008239D">
      <w:pPr>
        <w:pStyle w:val="NormalWeb"/>
        <w:ind w:left="720"/>
        <w:rPr>
          <w:rFonts w:ascii="Calibri" w:hAnsi="Calibri" w:cs="Calibri"/>
          <w:color w:val="212121"/>
        </w:rPr>
      </w:pPr>
    </w:p>
    <w:p w:rsidR="00564737" w:rsidRDefault="0008239D" w:rsidP="00564737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 w:rsidR="00564737"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 xml:space="preserve"> : </w:t>
      </w:r>
      <w:r w:rsidR="002C0CC2" w:rsidRPr="002C0CC2">
        <w:rPr>
          <w:rFonts w:ascii="Calibri" w:hAnsi="Calibri" w:cs="Calibri"/>
          <w:color w:val="00B0F0"/>
        </w:rPr>
        <w:t>Suppression d’une chaise sur 2 et réorganisation des horaires de pause</w:t>
      </w:r>
      <w:r w:rsidR="002C0CC2">
        <w:rPr>
          <w:rFonts w:ascii="Calibri" w:hAnsi="Calibri" w:cs="Calibri"/>
          <w:color w:val="00B0F0"/>
        </w:rPr>
        <w:t xml:space="preserve"> + renforcement du nettoyage GSF</w:t>
      </w:r>
    </w:p>
    <w:p w:rsidR="0087733A" w:rsidRPr="00FE4A6F" w:rsidRDefault="0087733A" w:rsidP="0087733A">
      <w:pPr>
        <w:pStyle w:val="NormalWeb"/>
        <w:rPr>
          <w:rFonts w:ascii="Calibri" w:hAnsi="Calibri" w:cs="Calibri"/>
          <w:color w:val="00B0F0"/>
        </w:rPr>
      </w:pPr>
      <w:r w:rsidRPr="00FE4A6F">
        <w:rPr>
          <w:rFonts w:ascii="Calibri" w:hAnsi="Calibri" w:cs="Calibri"/>
          <w:b/>
          <w:color w:val="00B0F0"/>
          <w:highlight w:val="yellow"/>
        </w:rPr>
        <w:t xml:space="preserve">POINT </w:t>
      </w:r>
      <w:r>
        <w:rPr>
          <w:rFonts w:ascii="Calibri" w:hAnsi="Calibri" w:cs="Calibri"/>
          <w:b/>
          <w:color w:val="00B0F0"/>
          <w:highlight w:val="yellow"/>
        </w:rPr>
        <w:t>2</w:t>
      </w:r>
      <w:r w:rsidRPr="00FE4A6F">
        <w:rPr>
          <w:rFonts w:ascii="Calibri" w:hAnsi="Calibri" w:cs="Calibri"/>
          <w:color w:val="00B0F0"/>
          <w:highlight w:val="yellow"/>
        </w:rPr>
        <w:t xml:space="preserve"> (PLAN CONTREMESURES SANITAIRES)</w:t>
      </w:r>
    </w:p>
    <w:p w:rsidR="0008239D" w:rsidRDefault="0008239D" w:rsidP="00564737">
      <w:pPr>
        <w:pStyle w:val="NormalWeb"/>
        <w:rPr>
          <w:rFonts w:ascii="Calibri" w:hAnsi="Calibri" w:cs="Calibri"/>
          <w:color w:val="212121"/>
        </w:rPr>
      </w:pPr>
    </w:p>
    <w:p w:rsidR="0008239D" w:rsidRDefault="0008239D" w:rsidP="00564737">
      <w:pPr>
        <w:pStyle w:val="NormalWeb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i/>
          <w:color w:val="000000"/>
        </w:rPr>
        <w:t>P : Idem réfectoire AGORA</w:t>
      </w:r>
      <w:r w:rsidR="0036194A" w:rsidRPr="0008239D">
        <w:rPr>
          <w:rFonts w:ascii="Calibri" w:hAnsi="Calibri" w:cs="Calibri"/>
          <w:i/>
          <w:color w:val="000000"/>
        </w:rPr>
        <w:t>,</w:t>
      </w:r>
      <w:r>
        <w:rPr>
          <w:rFonts w:ascii="Calibri" w:hAnsi="Calibri" w:cs="Calibri"/>
          <w:i/>
          <w:color w:val="000000"/>
        </w:rPr>
        <w:t xml:space="preserve"> marquage au sol, affichage des régles et consignes,</w:t>
      </w:r>
      <w:r w:rsidR="0036194A" w:rsidRPr="0008239D">
        <w:rPr>
          <w:rFonts w:ascii="Calibri" w:hAnsi="Calibri" w:cs="Calibri"/>
          <w:i/>
          <w:color w:val="000000"/>
        </w:rPr>
        <w:t xml:space="preserve"> nettoyage des</w:t>
      </w:r>
    </w:p>
    <w:p w:rsidR="0036194A" w:rsidRPr="0008239D" w:rsidRDefault="0008239D" w:rsidP="00564737">
      <w:pPr>
        <w:pStyle w:val="NormalWeb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i/>
          <w:color w:val="000000"/>
        </w:rPr>
        <w:tab/>
        <w:t xml:space="preserve">   </w:t>
      </w:r>
      <w:r w:rsidR="0036194A" w:rsidRPr="0008239D">
        <w:rPr>
          <w:rFonts w:ascii="Calibri" w:hAnsi="Calibri" w:cs="Calibri"/>
          <w:i/>
          <w:color w:val="000000"/>
        </w:rPr>
        <w:t xml:space="preserve"> écrans des machines à distribution.</w:t>
      </w:r>
    </w:p>
    <w:p w:rsidR="0087733A" w:rsidRDefault="00564737" w:rsidP="00564737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87733A" w:rsidRDefault="0087733A">
      <w:pP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</w:rPr>
        <w:br w:type="page"/>
      </w:r>
    </w:p>
    <w:p w:rsidR="00564737" w:rsidRDefault="00564737" w:rsidP="00564737">
      <w:pPr>
        <w:pStyle w:val="NormalWeb"/>
        <w:rPr>
          <w:rFonts w:ascii="Calibri" w:hAnsi="Calibri" w:cs="Calibri"/>
          <w:color w:val="212121"/>
        </w:rPr>
      </w:pPr>
    </w:p>
    <w:p w:rsidR="00ED500B" w:rsidRDefault="00564737" w:rsidP="00DC7643">
      <w:pPr>
        <w:pStyle w:val="NormalWeb"/>
        <w:numPr>
          <w:ilvl w:val="0"/>
          <w:numId w:val="1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Q : Aménagement des coins repos extérieurs / fu</w:t>
      </w:r>
      <w:r w:rsidR="00ED500B">
        <w:rPr>
          <w:rFonts w:ascii="Calibri" w:hAnsi="Calibri" w:cs="Calibri"/>
          <w:color w:val="000000"/>
        </w:rPr>
        <w:t>meurs (bancs supplémentaires) ?</w:t>
      </w:r>
    </w:p>
    <w:p w:rsidR="00DC7643" w:rsidRDefault="00DC7643" w:rsidP="00DC7643">
      <w:pPr>
        <w:pStyle w:val="NormalWeb"/>
        <w:ind w:left="720"/>
        <w:rPr>
          <w:rFonts w:ascii="Calibri" w:hAnsi="Calibri" w:cs="Calibri"/>
          <w:color w:val="000000"/>
        </w:rPr>
      </w:pPr>
    </w:p>
    <w:p w:rsidR="00564737" w:rsidRDefault="00DC7643" w:rsidP="00564737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 w:rsidR="00564737">
        <w:rPr>
          <w:rFonts w:ascii="Calibri" w:hAnsi="Calibri" w:cs="Calibri"/>
          <w:color w:val="000000"/>
        </w:rPr>
        <w:t>R :</w:t>
      </w:r>
      <w:r w:rsidR="002C0CC2">
        <w:rPr>
          <w:rFonts w:ascii="Calibri" w:hAnsi="Calibri" w:cs="Calibri"/>
          <w:color w:val="000000"/>
        </w:rPr>
        <w:t xml:space="preserve"> </w:t>
      </w:r>
      <w:r w:rsidR="002C0CC2" w:rsidRPr="002C0CC2">
        <w:rPr>
          <w:rFonts w:ascii="Calibri" w:hAnsi="Calibri" w:cs="Calibri"/>
          <w:color w:val="00B0F0"/>
        </w:rPr>
        <w:t>Agrandissement des zones + ajout de chaises</w:t>
      </w:r>
    </w:p>
    <w:p w:rsidR="0087733A" w:rsidRPr="00FE4A6F" w:rsidRDefault="00DC7643" w:rsidP="0087733A">
      <w:pPr>
        <w:pStyle w:val="NormalWeb"/>
        <w:rPr>
          <w:rFonts w:ascii="Calibri" w:hAnsi="Calibri" w:cs="Calibri"/>
          <w:color w:val="00B0F0"/>
        </w:rPr>
      </w:pPr>
      <w:r>
        <w:rPr>
          <w:rFonts w:ascii="Calibri" w:hAnsi="Calibri" w:cs="Calibri"/>
          <w:color w:val="000000"/>
        </w:rPr>
        <w:tab/>
      </w:r>
      <w:r w:rsidR="0087733A" w:rsidRPr="00FE4A6F">
        <w:rPr>
          <w:rFonts w:ascii="Calibri" w:hAnsi="Calibri" w:cs="Calibri"/>
          <w:b/>
          <w:color w:val="00B0F0"/>
          <w:highlight w:val="yellow"/>
        </w:rPr>
        <w:t xml:space="preserve">POINT </w:t>
      </w:r>
      <w:r w:rsidR="0087733A">
        <w:rPr>
          <w:rFonts w:ascii="Calibri" w:hAnsi="Calibri" w:cs="Calibri"/>
          <w:b/>
          <w:color w:val="00B0F0"/>
          <w:highlight w:val="yellow"/>
        </w:rPr>
        <w:t>15</w:t>
      </w:r>
      <w:r w:rsidR="0087733A" w:rsidRPr="00FE4A6F">
        <w:rPr>
          <w:rFonts w:ascii="Calibri" w:hAnsi="Calibri" w:cs="Calibri"/>
          <w:color w:val="00B0F0"/>
          <w:highlight w:val="yellow"/>
        </w:rPr>
        <w:t xml:space="preserve"> (PLAN CONTREMESURES SANITAIRES)</w:t>
      </w:r>
    </w:p>
    <w:p w:rsidR="00DC7643" w:rsidRPr="00DC7643" w:rsidRDefault="00DC7643" w:rsidP="00564737">
      <w:pPr>
        <w:pStyle w:val="NormalWeb"/>
        <w:rPr>
          <w:rFonts w:ascii="Calibri" w:hAnsi="Calibri" w:cs="Calibri"/>
          <w:i/>
          <w:color w:val="212121"/>
        </w:rPr>
      </w:pPr>
      <w:r>
        <w:rPr>
          <w:rFonts w:ascii="Calibri" w:hAnsi="Calibri" w:cs="Calibri"/>
          <w:color w:val="000000"/>
        </w:rPr>
        <w:tab/>
      </w:r>
      <w:r w:rsidRPr="00DC7643">
        <w:rPr>
          <w:rFonts w:ascii="Calibri" w:hAnsi="Calibri" w:cs="Calibri"/>
          <w:i/>
          <w:color w:val="000000"/>
        </w:rPr>
        <w:t>P : Bancs supplémentaires, espacement, rappel des regles/consignes</w:t>
      </w:r>
    </w:p>
    <w:p w:rsidR="00564737" w:rsidRDefault="00564737" w:rsidP="00564737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564737" w:rsidRDefault="00564737" w:rsidP="00DC7643">
      <w:pPr>
        <w:pStyle w:val="NormalWeb"/>
        <w:numPr>
          <w:ilvl w:val="0"/>
          <w:numId w:val="13"/>
        </w:num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>Q : Fréquentiel nettoyage ?</w:t>
      </w:r>
    </w:p>
    <w:p w:rsidR="00564737" w:rsidRDefault="00DC7643" w:rsidP="00DC7643">
      <w:pPr>
        <w:pStyle w:val="NormalWeb"/>
        <w:numPr>
          <w:ilvl w:val="1"/>
          <w:numId w:val="13"/>
        </w:num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>Poignées</w:t>
      </w:r>
      <w:r w:rsidR="00564737">
        <w:rPr>
          <w:rFonts w:ascii="Calibri" w:hAnsi="Calibri" w:cs="Calibri"/>
          <w:color w:val="000000"/>
        </w:rPr>
        <w:t xml:space="preserve"> portes</w:t>
      </w:r>
    </w:p>
    <w:p w:rsidR="00564737" w:rsidRDefault="00DC7643" w:rsidP="00DC7643">
      <w:pPr>
        <w:pStyle w:val="NormalWeb"/>
        <w:numPr>
          <w:ilvl w:val="1"/>
          <w:numId w:val="13"/>
        </w:num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>Distributeurs</w:t>
      </w:r>
    </w:p>
    <w:p w:rsidR="00564737" w:rsidRPr="00DC7643" w:rsidRDefault="00DC7643" w:rsidP="00DC7643">
      <w:pPr>
        <w:pStyle w:val="NormalWeb"/>
        <w:numPr>
          <w:ilvl w:val="1"/>
          <w:numId w:val="13"/>
        </w:num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>Sanitaires</w:t>
      </w:r>
    </w:p>
    <w:p w:rsidR="00DC7643" w:rsidRDefault="00DC7643" w:rsidP="00DC7643">
      <w:pPr>
        <w:pStyle w:val="NormalWeb"/>
        <w:ind w:left="1584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ab/>
      </w:r>
    </w:p>
    <w:p w:rsidR="00C377C8" w:rsidRPr="00FE4A6F" w:rsidRDefault="00DC7643" w:rsidP="00C377C8">
      <w:pPr>
        <w:pStyle w:val="NormalWeb"/>
        <w:rPr>
          <w:rFonts w:ascii="Calibri" w:hAnsi="Calibri" w:cs="Calibri"/>
          <w:color w:val="00B0F0"/>
        </w:rPr>
      </w:pPr>
      <w:r>
        <w:rPr>
          <w:rFonts w:ascii="Calibri" w:hAnsi="Calibri" w:cs="Calibri"/>
          <w:color w:val="000000"/>
        </w:rPr>
        <w:tab/>
      </w:r>
      <w:r w:rsidR="00564737">
        <w:rPr>
          <w:rFonts w:ascii="Calibri" w:hAnsi="Calibri" w:cs="Calibri"/>
          <w:color w:val="000000"/>
        </w:rPr>
        <w:t>R :</w:t>
      </w:r>
      <w:r w:rsidR="002C0CC2">
        <w:rPr>
          <w:rFonts w:ascii="Calibri" w:hAnsi="Calibri" w:cs="Calibri"/>
          <w:color w:val="000000"/>
        </w:rPr>
        <w:t xml:space="preserve"> </w:t>
      </w:r>
      <w:r w:rsidR="002C0CC2" w:rsidRPr="002C0CC2">
        <w:rPr>
          <w:rFonts w:ascii="Calibri" w:hAnsi="Calibri" w:cs="Calibri"/>
          <w:color w:val="00B0F0"/>
        </w:rPr>
        <w:t>Renforcement de la prestation GSF</w:t>
      </w:r>
      <w:r w:rsidR="00C377C8">
        <w:rPr>
          <w:rFonts w:ascii="Calibri" w:hAnsi="Calibri" w:cs="Calibri"/>
          <w:color w:val="00B0F0"/>
        </w:rPr>
        <w:t xml:space="preserve"> </w:t>
      </w:r>
      <w:r w:rsidR="00C377C8" w:rsidRPr="00FE4A6F">
        <w:rPr>
          <w:rFonts w:ascii="Calibri" w:hAnsi="Calibri" w:cs="Calibri"/>
          <w:b/>
          <w:color w:val="00B0F0"/>
          <w:highlight w:val="yellow"/>
        </w:rPr>
        <w:t xml:space="preserve">POINT </w:t>
      </w:r>
      <w:r w:rsidR="00C377C8">
        <w:rPr>
          <w:rFonts w:ascii="Calibri" w:hAnsi="Calibri" w:cs="Calibri"/>
          <w:b/>
          <w:color w:val="00B0F0"/>
          <w:highlight w:val="yellow"/>
        </w:rPr>
        <w:t>4</w:t>
      </w:r>
      <w:r w:rsidR="00C377C8" w:rsidRPr="00FE4A6F">
        <w:rPr>
          <w:rFonts w:ascii="Calibri" w:hAnsi="Calibri" w:cs="Calibri"/>
          <w:color w:val="00B0F0"/>
          <w:highlight w:val="yellow"/>
        </w:rPr>
        <w:t xml:space="preserve"> (PLAN CONTREMESURES SANITAIRES)</w:t>
      </w:r>
    </w:p>
    <w:p w:rsidR="00564737" w:rsidRPr="002C0CC2" w:rsidRDefault="00564737" w:rsidP="00564737">
      <w:pPr>
        <w:pStyle w:val="NormalWeb"/>
        <w:rPr>
          <w:rFonts w:ascii="Calibri" w:hAnsi="Calibri" w:cs="Calibri"/>
          <w:color w:val="00B0F0"/>
        </w:rPr>
      </w:pPr>
    </w:p>
    <w:p w:rsidR="0036194A" w:rsidRPr="00DC7643" w:rsidRDefault="00DC7643" w:rsidP="00564737">
      <w:pPr>
        <w:pStyle w:val="NormalWeb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color w:val="000000"/>
        </w:rPr>
        <w:tab/>
      </w:r>
      <w:r w:rsidR="0036194A" w:rsidRPr="00DC7643">
        <w:rPr>
          <w:rFonts w:ascii="Calibri" w:hAnsi="Calibri" w:cs="Calibri"/>
          <w:i/>
          <w:color w:val="000000"/>
        </w:rPr>
        <w:t>P : Précisez l’aménagement du contrat avec GSF dans le cadre COVID 19</w:t>
      </w:r>
    </w:p>
    <w:p w:rsidR="00564737" w:rsidRDefault="00564737" w:rsidP="00564737">
      <w:pPr>
        <w:pStyle w:val="NormalWeb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> </w:t>
      </w:r>
    </w:p>
    <w:p w:rsidR="00564737" w:rsidRPr="00DC7643" w:rsidRDefault="00564737" w:rsidP="00DC7643">
      <w:pPr>
        <w:pStyle w:val="NormalWeb"/>
        <w:numPr>
          <w:ilvl w:val="0"/>
          <w:numId w:val="13"/>
        </w:num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>Q : Contrôle du passage du nettoyage</w:t>
      </w:r>
      <w:r w:rsidR="00D235EB">
        <w:rPr>
          <w:rFonts w:ascii="Calibri" w:hAnsi="Calibri" w:cs="Calibri"/>
          <w:color w:val="000000"/>
        </w:rPr>
        <w:t xml:space="preserve"> et règles de réaction si nettoyage non fait</w:t>
      </w:r>
      <w:r>
        <w:rPr>
          <w:rFonts w:ascii="Calibri" w:hAnsi="Calibri" w:cs="Calibri"/>
          <w:color w:val="000000"/>
        </w:rPr>
        <w:t> ?</w:t>
      </w:r>
    </w:p>
    <w:p w:rsidR="00DC7643" w:rsidRDefault="00DC7643" w:rsidP="00DC7643">
      <w:pPr>
        <w:pStyle w:val="NormalWeb"/>
        <w:ind w:left="720"/>
        <w:rPr>
          <w:rFonts w:ascii="Calibri" w:hAnsi="Calibri" w:cs="Calibri"/>
          <w:color w:val="212121"/>
        </w:rPr>
      </w:pPr>
    </w:p>
    <w:p w:rsidR="00564737" w:rsidRPr="002C0CC2" w:rsidRDefault="00DC7643" w:rsidP="00564737">
      <w:pPr>
        <w:pStyle w:val="NormalWeb"/>
        <w:rPr>
          <w:rFonts w:ascii="Calibri" w:hAnsi="Calibri" w:cs="Calibri"/>
          <w:color w:val="00B0F0"/>
        </w:rPr>
      </w:pPr>
      <w:r>
        <w:rPr>
          <w:rFonts w:ascii="Calibri" w:hAnsi="Calibri" w:cs="Calibri"/>
          <w:color w:val="000000"/>
        </w:rPr>
        <w:tab/>
      </w:r>
      <w:r w:rsidR="00564737">
        <w:rPr>
          <w:rFonts w:ascii="Calibri" w:hAnsi="Calibri" w:cs="Calibri"/>
          <w:color w:val="000000"/>
        </w:rPr>
        <w:t>R :</w:t>
      </w:r>
      <w:r w:rsidR="002C0CC2" w:rsidRPr="002C0CC2">
        <w:rPr>
          <w:rFonts w:ascii="Calibri" w:hAnsi="Calibri" w:cs="Calibri"/>
          <w:color w:val="00B0F0"/>
        </w:rPr>
        <w:t>Même procédure que d’habitude avec enregistrement du passage + contrôle par sondage par HSE</w:t>
      </w:r>
    </w:p>
    <w:p w:rsidR="00DC7643" w:rsidRDefault="00DC7643" w:rsidP="00564737">
      <w:pPr>
        <w:pStyle w:val="NormalWeb"/>
        <w:rPr>
          <w:rFonts w:ascii="Calibri" w:hAnsi="Calibri" w:cs="Calibri"/>
          <w:color w:val="000000"/>
        </w:rPr>
      </w:pPr>
    </w:p>
    <w:p w:rsidR="00DC7643" w:rsidRDefault="00DC7643" w:rsidP="00564737">
      <w:pPr>
        <w:pStyle w:val="NormalWeb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color w:val="000000"/>
        </w:rPr>
        <w:tab/>
      </w:r>
      <w:r w:rsidRPr="00DC7643">
        <w:rPr>
          <w:rFonts w:ascii="Calibri" w:hAnsi="Calibri" w:cs="Calibri"/>
          <w:i/>
          <w:color w:val="000000"/>
        </w:rPr>
        <w:t>P : mettre en place un affichage du planning de passage avec validation et contrôle (idem GSF d</w:t>
      </w:r>
      <w:r>
        <w:rPr>
          <w:rFonts w:ascii="Calibri" w:hAnsi="Calibri" w:cs="Calibri"/>
          <w:i/>
          <w:color w:val="000000"/>
        </w:rPr>
        <w:t>an</w:t>
      </w:r>
      <w:r w:rsidRPr="00DC7643">
        <w:rPr>
          <w:rFonts w:ascii="Calibri" w:hAnsi="Calibri" w:cs="Calibri"/>
          <w:i/>
          <w:color w:val="000000"/>
        </w:rPr>
        <w:t xml:space="preserve">s </w:t>
      </w:r>
    </w:p>
    <w:p w:rsidR="00DC7643" w:rsidRPr="00DC7643" w:rsidRDefault="00DC7643" w:rsidP="00564737">
      <w:pPr>
        <w:pStyle w:val="NormalWeb"/>
        <w:rPr>
          <w:rFonts w:ascii="Calibri" w:hAnsi="Calibri" w:cs="Calibri"/>
          <w:i/>
          <w:color w:val="212121"/>
        </w:rPr>
      </w:pPr>
      <w:r>
        <w:rPr>
          <w:rFonts w:ascii="Calibri" w:hAnsi="Calibri" w:cs="Calibri"/>
          <w:i/>
          <w:color w:val="000000"/>
        </w:rPr>
        <w:tab/>
      </w:r>
      <w:r w:rsidR="0037343E">
        <w:rPr>
          <w:rFonts w:ascii="Calibri" w:hAnsi="Calibri" w:cs="Calibri"/>
          <w:i/>
          <w:color w:val="000000"/>
        </w:rPr>
        <w:t xml:space="preserve">    les </w:t>
      </w:r>
      <w:r w:rsidRPr="00DC7643">
        <w:rPr>
          <w:rFonts w:ascii="Calibri" w:hAnsi="Calibri" w:cs="Calibri"/>
          <w:i/>
          <w:color w:val="000000"/>
        </w:rPr>
        <w:t>sanitaires actuellement)</w:t>
      </w:r>
    </w:p>
    <w:p w:rsidR="00564737" w:rsidRDefault="00564737" w:rsidP="00564737">
      <w:pPr>
        <w:pStyle w:val="NormalWeb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> </w:t>
      </w:r>
    </w:p>
    <w:p w:rsidR="00564737" w:rsidRPr="004D03BE" w:rsidRDefault="004D03BE" w:rsidP="004D03BE">
      <w:pPr>
        <w:pStyle w:val="NormalWeb"/>
        <w:numPr>
          <w:ilvl w:val="0"/>
          <w:numId w:val="13"/>
        </w:num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>Q : Vérifier accès portillon</w:t>
      </w:r>
      <w:r w:rsidR="00564737">
        <w:rPr>
          <w:rFonts w:ascii="Calibri" w:hAnsi="Calibri" w:cs="Calibri"/>
          <w:color w:val="000000"/>
        </w:rPr>
        <w:t xml:space="preserve"> ouvert</w:t>
      </w:r>
      <w:r>
        <w:rPr>
          <w:rFonts w:ascii="Calibri" w:hAnsi="Calibri" w:cs="Calibri"/>
          <w:color w:val="000000"/>
        </w:rPr>
        <w:t xml:space="preserve"> (condamnation des tourniquets)</w:t>
      </w:r>
      <w:r w:rsidR="00564737">
        <w:rPr>
          <w:rFonts w:ascii="Calibri" w:hAnsi="Calibri" w:cs="Calibri"/>
          <w:color w:val="000000"/>
        </w:rPr>
        <w:t> ?</w:t>
      </w:r>
    </w:p>
    <w:p w:rsidR="004D03BE" w:rsidRDefault="004D03BE" w:rsidP="004D03BE">
      <w:pPr>
        <w:pStyle w:val="NormalWeb"/>
        <w:ind w:left="720"/>
        <w:rPr>
          <w:rFonts w:ascii="Calibri" w:hAnsi="Calibri" w:cs="Calibri"/>
          <w:color w:val="212121"/>
        </w:rPr>
      </w:pPr>
    </w:p>
    <w:p w:rsidR="00564737" w:rsidRDefault="004D03BE" w:rsidP="00564737">
      <w:pPr>
        <w:pStyle w:val="NormalWeb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ab/>
      </w:r>
      <w:r w:rsidR="00564737">
        <w:rPr>
          <w:rFonts w:ascii="Calibri" w:hAnsi="Calibri" w:cs="Calibri"/>
          <w:color w:val="000000"/>
        </w:rPr>
        <w:t>R :</w:t>
      </w:r>
      <w:r w:rsidR="002C0CC2">
        <w:rPr>
          <w:rFonts w:ascii="Calibri" w:hAnsi="Calibri" w:cs="Calibri"/>
          <w:color w:val="000000"/>
        </w:rPr>
        <w:t xml:space="preserve"> </w:t>
      </w:r>
      <w:r w:rsidR="002C0CC2" w:rsidRPr="002C0CC2">
        <w:rPr>
          <w:rFonts w:ascii="Calibri" w:hAnsi="Calibri" w:cs="Calibri"/>
          <w:color w:val="00B0F0"/>
        </w:rPr>
        <w:t>Fait</w:t>
      </w:r>
    </w:p>
    <w:p w:rsidR="00C377C8" w:rsidRPr="00FE4A6F" w:rsidRDefault="00564737" w:rsidP="00C377C8">
      <w:pPr>
        <w:pStyle w:val="NormalWeb"/>
        <w:rPr>
          <w:rFonts w:ascii="Calibri" w:hAnsi="Calibri" w:cs="Calibri"/>
          <w:color w:val="00B0F0"/>
        </w:rPr>
      </w:pPr>
      <w:r>
        <w:rPr>
          <w:rFonts w:ascii="Calibri" w:hAnsi="Calibri" w:cs="Calibri"/>
          <w:color w:val="000000"/>
        </w:rPr>
        <w:t> </w:t>
      </w:r>
      <w:r w:rsidR="00C377C8" w:rsidRPr="00FE4A6F">
        <w:rPr>
          <w:rFonts w:ascii="Calibri" w:hAnsi="Calibri" w:cs="Calibri"/>
          <w:b/>
          <w:color w:val="00B0F0"/>
          <w:highlight w:val="yellow"/>
        </w:rPr>
        <w:t xml:space="preserve">POINT </w:t>
      </w:r>
      <w:r w:rsidR="00C377C8">
        <w:rPr>
          <w:rFonts w:ascii="Calibri" w:hAnsi="Calibri" w:cs="Calibri"/>
          <w:b/>
          <w:color w:val="00B0F0"/>
          <w:highlight w:val="yellow"/>
        </w:rPr>
        <w:t>9</w:t>
      </w:r>
      <w:r w:rsidR="00C377C8" w:rsidRPr="00FE4A6F">
        <w:rPr>
          <w:rFonts w:ascii="Calibri" w:hAnsi="Calibri" w:cs="Calibri"/>
          <w:color w:val="00B0F0"/>
          <w:highlight w:val="yellow"/>
        </w:rPr>
        <w:t xml:space="preserve"> (PLAN CONTREMESURES SANITAIRES)</w:t>
      </w:r>
    </w:p>
    <w:p w:rsidR="00564737" w:rsidRDefault="00564737" w:rsidP="00564737">
      <w:pPr>
        <w:pStyle w:val="NormalWeb"/>
        <w:rPr>
          <w:rFonts w:ascii="Calibri" w:hAnsi="Calibri" w:cs="Calibri"/>
          <w:color w:val="212121"/>
        </w:rPr>
      </w:pPr>
    </w:p>
    <w:p w:rsidR="00564737" w:rsidRPr="004D03BE" w:rsidRDefault="00564737" w:rsidP="004D03BE">
      <w:pPr>
        <w:pStyle w:val="NormalWeb"/>
        <w:numPr>
          <w:ilvl w:val="0"/>
          <w:numId w:val="13"/>
        </w:num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>Q : Vérifier ouvertures grillages au Nord ?</w:t>
      </w:r>
    </w:p>
    <w:p w:rsidR="004D03BE" w:rsidRDefault="004D03BE" w:rsidP="004D03BE">
      <w:pPr>
        <w:pStyle w:val="NormalWeb"/>
        <w:ind w:left="720"/>
        <w:rPr>
          <w:rFonts w:ascii="Calibri" w:hAnsi="Calibri" w:cs="Calibri"/>
          <w:color w:val="212121"/>
        </w:rPr>
      </w:pPr>
    </w:p>
    <w:p w:rsidR="00564737" w:rsidRDefault="004D03BE" w:rsidP="00564737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 w:rsidR="00564737">
        <w:rPr>
          <w:rFonts w:ascii="Calibri" w:hAnsi="Calibri" w:cs="Calibri"/>
          <w:color w:val="000000"/>
        </w:rPr>
        <w:t xml:space="preserve">R : </w:t>
      </w:r>
      <w:r w:rsidR="002C0CC2" w:rsidRPr="002C0CC2">
        <w:rPr>
          <w:rFonts w:ascii="Calibri" w:hAnsi="Calibri" w:cs="Calibri"/>
          <w:color w:val="00B0F0"/>
        </w:rPr>
        <w:t>Sera fait pour le 1/4</w:t>
      </w:r>
    </w:p>
    <w:p w:rsidR="00C377C8" w:rsidRPr="00FE4A6F" w:rsidRDefault="00C377C8" w:rsidP="00C377C8">
      <w:pPr>
        <w:pStyle w:val="NormalWeb"/>
        <w:rPr>
          <w:rFonts w:ascii="Calibri" w:hAnsi="Calibri" w:cs="Calibri"/>
          <w:color w:val="00B0F0"/>
        </w:rPr>
      </w:pPr>
      <w:r w:rsidRPr="00FE4A6F">
        <w:rPr>
          <w:rFonts w:ascii="Calibri" w:hAnsi="Calibri" w:cs="Calibri"/>
          <w:b/>
          <w:color w:val="00B0F0"/>
          <w:highlight w:val="yellow"/>
        </w:rPr>
        <w:t xml:space="preserve">POINT </w:t>
      </w:r>
      <w:r>
        <w:rPr>
          <w:rFonts w:ascii="Calibri" w:hAnsi="Calibri" w:cs="Calibri"/>
          <w:b/>
          <w:color w:val="00B0F0"/>
          <w:highlight w:val="yellow"/>
        </w:rPr>
        <w:t>9</w:t>
      </w:r>
      <w:r w:rsidRPr="00FE4A6F">
        <w:rPr>
          <w:rFonts w:ascii="Calibri" w:hAnsi="Calibri" w:cs="Calibri"/>
          <w:color w:val="00B0F0"/>
          <w:highlight w:val="yellow"/>
        </w:rPr>
        <w:t xml:space="preserve"> (PLAN CONTREMESURES SANITAIRES)</w:t>
      </w:r>
    </w:p>
    <w:p w:rsidR="006569FF" w:rsidRDefault="006569FF" w:rsidP="00564737">
      <w:pPr>
        <w:pStyle w:val="NormalWeb"/>
        <w:rPr>
          <w:rFonts w:ascii="Calibri" w:hAnsi="Calibri" w:cs="Calibri"/>
          <w:color w:val="000000"/>
        </w:rPr>
      </w:pPr>
    </w:p>
    <w:p w:rsidR="006569FF" w:rsidRDefault="006569FF" w:rsidP="004D03BE">
      <w:pPr>
        <w:pStyle w:val="NormalWeb"/>
        <w:numPr>
          <w:ilvl w:val="0"/>
          <w:numId w:val="1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Q : Ouverture du grillage « sécurisée » ? (Pas de risque de blessures)</w:t>
      </w:r>
    </w:p>
    <w:p w:rsidR="004D03BE" w:rsidRDefault="004D03BE" w:rsidP="004D03BE">
      <w:pPr>
        <w:pStyle w:val="NormalWeb"/>
        <w:ind w:left="720"/>
        <w:rPr>
          <w:rFonts w:ascii="Calibri" w:hAnsi="Calibri" w:cs="Calibri"/>
          <w:color w:val="000000"/>
        </w:rPr>
      </w:pPr>
    </w:p>
    <w:p w:rsidR="006569FF" w:rsidRDefault="004D03BE" w:rsidP="00564737">
      <w:pPr>
        <w:pStyle w:val="NormalWeb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ab/>
      </w:r>
      <w:r w:rsidR="006569FF"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> :</w:t>
      </w:r>
      <w:r w:rsidR="002C0CC2">
        <w:rPr>
          <w:rFonts w:ascii="Calibri" w:hAnsi="Calibri" w:cs="Calibri"/>
          <w:color w:val="000000"/>
        </w:rPr>
        <w:t xml:space="preserve"> </w:t>
      </w:r>
      <w:r w:rsidR="002C0CC2" w:rsidRPr="002C0CC2">
        <w:rPr>
          <w:rFonts w:ascii="Calibri" w:hAnsi="Calibri" w:cs="Calibri"/>
          <w:color w:val="00B0F0"/>
        </w:rPr>
        <w:t>OUI</w:t>
      </w:r>
    </w:p>
    <w:p w:rsidR="00564737" w:rsidRDefault="00564737" w:rsidP="00564737">
      <w:pPr>
        <w:pStyle w:val="NormalWeb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> </w:t>
      </w:r>
    </w:p>
    <w:p w:rsidR="00564737" w:rsidRPr="004D03BE" w:rsidRDefault="00564737" w:rsidP="004D03BE">
      <w:pPr>
        <w:pStyle w:val="NormalWeb"/>
        <w:numPr>
          <w:ilvl w:val="0"/>
          <w:numId w:val="13"/>
        </w:num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 xml:space="preserve">Q : </w:t>
      </w:r>
      <w:r w:rsidR="00D235EB">
        <w:rPr>
          <w:rFonts w:ascii="Calibri" w:hAnsi="Calibri" w:cs="Calibri"/>
          <w:color w:val="000000"/>
        </w:rPr>
        <w:t xml:space="preserve">Quelles sont </w:t>
      </w:r>
      <w:r w:rsidR="004D03BE">
        <w:rPr>
          <w:rFonts w:ascii="Calibri" w:hAnsi="Calibri" w:cs="Calibri"/>
          <w:color w:val="000000"/>
        </w:rPr>
        <w:t xml:space="preserve">les </w:t>
      </w:r>
      <w:r w:rsidR="00D235EB">
        <w:rPr>
          <w:rFonts w:ascii="Calibri" w:hAnsi="Calibri" w:cs="Calibri"/>
          <w:color w:val="000000"/>
        </w:rPr>
        <w:t xml:space="preserve">conditions spécifiques </w:t>
      </w:r>
      <w:r w:rsidR="004D03BE">
        <w:rPr>
          <w:rFonts w:ascii="Calibri" w:hAnsi="Calibri" w:cs="Calibri"/>
          <w:color w:val="000000"/>
        </w:rPr>
        <w:t>aux</w:t>
      </w:r>
      <w:r w:rsidR="00D235E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chantiers</w:t>
      </w:r>
      <w:r w:rsidR="00D235EB">
        <w:rPr>
          <w:rFonts w:ascii="Calibri" w:hAnsi="Calibri" w:cs="Calibri"/>
          <w:color w:val="000000"/>
        </w:rPr>
        <w:t xml:space="preserve"> de maintenance</w:t>
      </w:r>
      <w:r>
        <w:rPr>
          <w:rFonts w:ascii="Calibri" w:hAnsi="Calibri" w:cs="Calibri"/>
          <w:color w:val="000000"/>
        </w:rPr>
        <w:t> ?</w:t>
      </w:r>
    </w:p>
    <w:p w:rsidR="004D03BE" w:rsidRDefault="004D03BE" w:rsidP="004D03BE">
      <w:pPr>
        <w:pStyle w:val="NormalWeb"/>
        <w:ind w:left="720"/>
        <w:rPr>
          <w:rFonts w:ascii="Calibri" w:hAnsi="Calibri" w:cs="Calibri"/>
          <w:color w:val="212121"/>
        </w:rPr>
      </w:pPr>
    </w:p>
    <w:p w:rsidR="00564737" w:rsidRDefault="004D03BE" w:rsidP="00564737">
      <w:pPr>
        <w:pStyle w:val="NormalWeb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ab/>
      </w:r>
      <w:r w:rsidR="00564737">
        <w:rPr>
          <w:rFonts w:ascii="Calibri" w:hAnsi="Calibri" w:cs="Calibri"/>
          <w:color w:val="000000"/>
        </w:rPr>
        <w:t>R :</w:t>
      </w:r>
      <w:r w:rsidR="002C0CC2">
        <w:rPr>
          <w:rFonts w:ascii="Calibri" w:hAnsi="Calibri" w:cs="Calibri"/>
          <w:color w:val="000000"/>
        </w:rPr>
        <w:t xml:space="preserve"> </w:t>
      </w:r>
      <w:r w:rsidR="002C0CC2" w:rsidRPr="002C0CC2">
        <w:rPr>
          <w:rFonts w:ascii="Calibri" w:hAnsi="Calibri" w:cs="Calibri"/>
          <w:color w:val="00B0F0"/>
        </w:rPr>
        <w:t>Limitation du nombre d’intervenants + distribution de masques si les distances ne peuvent être respectées</w:t>
      </w:r>
    </w:p>
    <w:p w:rsidR="00C377C8" w:rsidRPr="00FE4A6F" w:rsidRDefault="00564737" w:rsidP="00C377C8">
      <w:pPr>
        <w:pStyle w:val="NormalWeb"/>
        <w:rPr>
          <w:rFonts w:ascii="Calibri" w:hAnsi="Calibri" w:cs="Calibri"/>
          <w:color w:val="00B0F0"/>
        </w:rPr>
      </w:pPr>
      <w:r>
        <w:rPr>
          <w:rFonts w:ascii="Calibri" w:hAnsi="Calibri" w:cs="Calibri"/>
          <w:color w:val="000000"/>
        </w:rPr>
        <w:t> </w:t>
      </w:r>
      <w:r w:rsidR="00C377C8" w:rsidRPr="00FE4A6F">
        <w:rPr>
          <w:rFonts w:ascii="Calibri" w:hAnsi="Calibri" w:cs="Calibri"/>
          <w:b/>
          <w:color w:val="00B0F0"/>
          <w:highlight w:val="yellow"/>
        </w:rPr>
        <w:t xml:space="preserve">POINT </w:t>
      </w:r>
      <w:r w:rsidR="00C377C8">
        <w:rPr>
          <w:rFonts w:ascii="Calibri" w:hAnsi="Calibri" w:cs="Calibri"/>
          <w:b/>
          <w:color w:val="00B0F0"/>
          <w:highlight w:val="yellow"/>
        </w:rPr>
        <w:t>12</w:t>
      </w:r>
      <w:r w:rsidR="00C377C8" w:rsidRPr="00FE4A6F">
        <w:rPr>
          <w:rFonts w:ascii="Calibri" w:hAnsi="Calibri" w:cs="Calibri"/>
          <w:color w:val="00B0F0"/>
          <w:highlight w:val="yellow"/>
        </w:rPr>
        <w:t xml:space="preserve"> (PLAN CONTREMESURES SANITAIRES)</w:t>
      </w:r>
    </w:p>
    <w:p w:rsidR="00B47DB7" w:rsidRDefault="00B47DB7">
      <w:pPr>
        <w:spacing w:after="200" w:line="276" w:lineRule="auto"/>
        <w:rPr>
          <w:color w:val="212121"/>
          <w:sz w:val="24"/>
          <w:szCs w:val="24"/>
        </w:rPr>
      </w:pPr>
      <w:r>
        <w:rPr>
          <w:color w:val="212121"/>
        </w:rPr>
        <w:br w:type="page"/>
      </w:r>
    </w:p>
    <w:p w:rsidR="00564737" w:rsidRDefault="00564737" w:rsidP="004D03BE">
      <w:pPr>
        <w:pStyle w:val="NormalWeb"/>
        <w:numPr>
          <w:ilvl w:val="0"/>
          <w:numId w:val="1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Q : Aménagement Open space (TC + logistique + </w:t>
      </w:r>
      <w:r w:rsidR="00AA60D7">
        <w:rPr>
          <w:rFonts w:ascii="Calibri" w:hAnsi="Calibri" w:cs="Calibri"/>
          <w:color w:val="000000"/>
        </w:rPr>
        <w:t>maintenance</w:t>
      </w:r>
      <w:r>
        <w:rPr>
          <w:rFonts w:ascii="Calibri" w:hAnsi="Calibri" w:cs="Calibri"/>
          <w:color w:val="000000"/>
        </w:rPr>
        <w:t>…) ?</w:t>
      </w:r>
    </w:p>
    <w:p w:rsidR="004D03BE" w:rsidRDefault="004D03BE" w:rsidP="004D03BE">
      <w:pPr>
        <w:pStyle w:val="NormalWeb"/>
        <w:ind w:left="720"/>
        <w:rPr>
          <w:rFonts w:ascii="Calibri" w:hAnsi="Calibri" w:cs="Calibri"/>
          <w:color w:val="000000"/>
        </w:rPr>
      </w:pPr>
    </w:p>
    <w:p w:rsidR="004D03BE" w:rsidRDefault="004D03BE" w:rsidP="00564737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 w:rsidR="00D235EB"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> :</w:t>
      </w:r>
      <w:r w:rsidR="002C0CC2">
        <w:rPr>
          <w:rFonts w:ascii="Calibri" w:hAnsi="Calibri" w:cs="Calibri"/>
          <w:color w:val="000000"/>
        </w:rPr>
        <w:t xml:space="preserve"> </w:t>
      </w:r>
      <w:r w:rsidR="002C0CC2" w:rsidRPr="002C0CC2">
        <w:rPr>
          <w:rFonts w:ascii="Calibri" w:hAnsi="Calibri" w:cs="Calibri"/>
          <w:color w:val="00B0F0"/>
        </w:rPr>
        <w:t>Sécurisation des vis-à-vis par ajout de parois</w:t>
      </w:r>
    </w:p>
    <w:p w:rsidR="00B47DB7" w:rsidRPr="00FE4A6F" w:rsidRDefault="00B47DB7" w:rsidP="00B47DB7">
      <w:pPr>
        <w:pStyle w:val="NormalWeb"/>
        <w:rPr>
          <w:rFonts w:ascii="Calibri" w:hAnsi="Calibri" w:cs="Calibri"/>
          <w:color w:val="00B0F0"/>
        </w:rPr>
      </w:pPr>
      <w:r w:rsidRPr="00FE4A6F">
        <w:rPr>
          <w:rFonts w:ascii="Calibri" w:hAnsi="Calibri" w:cs="Calibri"/>
          <w:b/>
          <w:color w:val="00B0F0"/>
          <w:highlight w:val="yellow"/>
        </w:rPr>
        <w:t xml:space="preserve">POINT </w:t>
      </w:r>
      <w:r>
        <w:rPr>
          <w:rFonts w:ascii="Calibri" w:hAnsi="Calibri" w:cs="Calibri"/>
          <w:b/>
          <w:color w:val="00B0F0"/>
          <w:highlight w:val="yellow"/>
        </w:rPr>
        <w:t>14</w:t>
      </w:r>
      <w:r w:rsidRPr="00FE4A6F">
        <w:rPr>
          <w:rFonts w:ascii="Calibri" w:hAnsi="Calibri" w:cs="Calibri"/>
          <w:color w:val="00B0F0"/>
          <w:highlight w:val="yellow"/>
        </w:rPr>
        <w:t xml:space="preserve"> (PLAN CONTREMESURES SANITAIRES)</w:t>
      </w:r>
    </w:p>
    <w:p w:rsidR="004D03BE" w:rsidRDefault="004D03BE" w:rsidP="00564737">
      <w:pPr>
        <w:pStyle w:val="NormalWeb"/>
        <w:rPr>
          <w:rFonts w:ascii="Calibri" w:hAnsi="Calibri" w:cs="Calibri"/>
          <w:color w:val="000000"/>
        </w:rPr>
      </w:pPr>
    </w:p>
    <w:p w:rsidR="00D235EB" w:rsidRDefault="004D03BE" w:rsidP="00564737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 w:rsidR="00D235EB">
        <w:rPr>
          <w:rFonts w:ascii="Calibri" w:hAnsi="Calibri" w:cs="Calibri"/>
          <w:color w:val="000000"/>
        </w:rPr>
        <w:t>P :</w:t>
      </w:r>
    </w:p>
    <w:p w:rsidR="00AA60D7" w:rsidRPr="004D03BE" w:rsidRDefault="00AA60D7" w:rsidP="004D03BE">
      <w:pPr>
        <w:pStyle w:val="Paragraphedeliste"/>
        <w:numPr>
          <w:ilvl w:val="0"/>
          <w:numId w:val="15"/>
        </w:numPr>
        <w:rPr>
          <w:i/>
          <w:sz w:val="24"/>
          <w:szCs w:val="24"/>
        </w:rPr>
      </w:pPr>
      <w:r w:rsidRPr="004D03BE">
        <w:rPr>
          <w:i/>
          <w:sz w:val="24"/>
          <w:szCs w:val="24"/>
        </w:rPr>
        <w:t>Implantation type des plateau</w:t>
      </w:r>
      <w:r w:rsidR="00E66176" w:rsidRPr="004D03BE">
        <w:rPr>
          <w:i/>
          <w:sz w:val="24"/>
          <w:szCs w:val="24"/>
        </w:rPr>
        <w:t>x (pour garantir les distances entre personnes ou parois)</w:t>
      </w:r>
    </w:p>
    <w:p w:rsidR="00E66176" w:rsidRPr="004D03BE" w:rsidRDefault="00E66176" w:rsidP="004D03BE">
      <w:pPr>
        <w:pStyle w:val="Paragraphedeliste"/>
        <w:numPr>
          <w:ilvl w:val="0"/>
          <w:numId w:val="15"/>
        </w:numPr>
        <w:rPr>
          <w:i/>
          <w:sz w:val="24"/>
          <w:szCs w:val="24"/>
        </w:rPr>
      </w:pPr>
      <w:r w:rsidRPr="004D03BE">
        <w:rPr>
          <w:i/>
          <w:sz w:val="24"/>
          <w:szCs w:val="24"/>
        </w:rPr>
        <w:t>Nombre de poste inférieur au nombre de personnes (maintenance)</w:t>
      </w:r>
    </w:p>
    <w:p w:rsidR="00AA60D7" w:rsidRPr="004D03BE" w:rsidRDefault="00E66176" w:rsidP="004D03BE">
      <w:pPr>
        <w:pStyle w:val="Paragraphedeliste"/>
        <w:numPr>
          <w:ilvl w:val="0"/>
          <w:numId w:val="15"/>
        </w:numPr>
        <w:rPr>
          <w:i/>
          <w:sz w:val="24"/>
          <w:szCs w:val="24"/>
        </w:rPr>
      </w:pPr>
      <w:r w:rsidRPr="004D03BE">
        <w:rPr>
          <w:i/>
          <w:sz w:val="24"/>
          <w:szCs w:val="24"/>
        </w:rPr>
        <w:t>Circulation sur le plateau</w:t>
      </w:r>
    </w:p>
    <w:p w:rsidR="00AA60D7" w:rsidRPr="004D03BE" w:rsidRDefault="00AA60D7" w:rsidP="004D03BE">
      <w:pPr>
        <w:pStyle w:val="Paragraphedeliste"/>
        <w:numPr>
          <w:ilvl w:val="0"/>
          <w:numId w:val="15"/>
        </w:numPr>
        <w:rPr>
          <w:i/>
          <w:sz w:val="24"/>
          <w:szCs w:val="24"/>
        </w:rPr>
      </w:pPr>
      <w:r w:rsidRPr="004D03BE">
        <w:rPr>
          <w:i/>
          <w:sz w:val="24"/>
          <w:szCs w:val="24"/>
        </w:rPr>
        <w:t>Blocage des portes en position ouverte: qui est en charge de cela? Quels horaires?</w:t>
      </w:r>
    </w:p>
    <w:p w:rsidR="00AA60D7" w:rsidRPr="004D03BE" w:rsidRDefault="004D03BE" w:rsidP="004D03BE">
      <w:pPr>
        <w:pStyle w:val="Paragraphedeliste"/>
        <w:numPr>
          <w:ilvl w:val="0"/>
          <w:numId w:val="1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Existe-</w:t>
      </w:r>
      <w:r w:rsidR="00AA60D7" w:rsidRPr="004D03BE">
        <w:rPr>
          <w:i/>
          <w:sz w:val="24"/>
          <w:szCs w:val="24"/>
        </w:rPr>
        <w:t>t-il une procédure de nettoyage des claviers, écrans en prise de poste?</w:t>
      </w:r>
    </w:p>
    <w:p w:rsidR="00AA60D7" w:rsidRPr="004D03BE" w:rsidRDefault="00AA60D7" w:rsidP="004D03BE">
      <w:pPr>
        <w:pStyle w:val="Paragraphedeliste"/>
        <w:numPr>
          <w:ilvl w:val="0"/>
          <w:numId w:val="15"/>
        </w:numPr>
        <w:rPr>
          <w:i/>
          <w:sz w:val="24"/>
          <w:szCs w:val="24"/>
        </w:rPr>
      </w:pPr>
      <w:r w:rsidRPr="004D03BE">
        <w:rPr>
          <w:i/>
          <w:sz w:val="24"/>
          <w:szCs w:val="24"/>
        </w:rPr>
        <w:t>Produits et chiffons à mettre à disposition (pas pour le TC, chiffons disponibles)</w:t>
      </w:r>
    </w:p>
    <w:p w:rsidR="00564737" w:rsidRPr="00D235EB" w:rsidRDefault="00564737" w:rsidP="00D235EB">
      <w:pPr>
        <w:pStyle w:val="NormalWeb"/>
        <w:rPr>
          <w:rFonts w:ascii="Calibri" w:hAnsi="Calibri" w:cs="Calibri"/>
          <w:color w:val="212121"/>
        </w:rPr>
      </w:pPr>
    </w:p>
    <w:p w:rsidR="00564737" w:rsidRPr="00832AC0" w:rsidRDefault="00564737" w:rsidP="00832AC0">
      <w:pPr>
        <w:pStyle w:val="Paragraphedeliste"/>
        <w:numPr>
          <w:ilvl w:val="0"/>
          <w:numId w:val="13"/>
        </w:numPr>
        <w:rPr>
          <w:color w:val="212121"/>
        </w:rPr>
      </w:pPr>
      <w:r w:rsidRPr="004D03BE">
        <w:rPr>
          <w:color w:val="000000"/>
          <w:sz w:val="24"/>
          <w:szCs w:val="24"/>
        </w:rPr>
        <w:t xml:space="preserve">Q : </w:t>
      </w:r>
      <w:r w:rsidR="00832AC0">
        <w:rPr>
          <w:color w:val="000000"/>
          <w:sz w:val="24"/>
          <w:szCs w:val="24"/>
        </w:rPr>
        <w:t>existe-t-il une p</w:t>
      </w:r>
      <w:r w:rsidRPr="004D03BE">
        <w:rPr>
          <w:color w:val="000000"/>
          <w:sz w:val="24"/>
          <w:szCs w:val="24"/>
        </w:rPr>
        <w:t>rocédure de mise en place</w:t>
      </w:r>
      <w:r w:rsidR="004D03BE">
        <w:rPr>
          <w:color w:val="000000"/>
          <w:sz w:val="24"/>
          <w:szCs w:val="24"/>
        </w:rPr>
        <w:t>/retrait</w:t>
      </w:r>
      <w:r w:rsidR="00832AC0">
        <w:rPr>
          <w:color w:val="000000"/>
          <w:sz w:val="24"/>
          <w:szCs w:val="24"/>
        </w:rPr>
        <w:t xml:space="preserve"> du masque (</w:t>
      </w:r>
      <w:r w:rsidR="004D03BE" w:rsidRPr="00832AC0">
        <w:rPr>
          <w:color w:val="000000"/>
          <w:sz w:val="24"/>
          <w:szCs w:val="24"/>
        </w:rPr>
        <w:t>Établie</w:t>
      </w:r>
      <w:r w:rsidR="00832AC0">
        <w:rPr>
          <w:color w:val="000000"/>
          <w:sz w:val="24"/>
          <w:szCs w:val="24"/>
        </w:rPr>
        <w:t xml:space="preserve">, </w:t>
      </w:r>
      <w:r w:rsidR="004D03BE" w:rsidRPr="00832AC0">
        <w:rPr>
          <w:color w:val="000000"/>
          <w:sz w:val="24"/>
          <w:szCs w:val="24"/>
        </w:rPr>
        <w:t>Diffusée</w:t>
      </w:r>
      <w:r w:rsidR="00832AC0">
        <w:rPr>
          <w:color w:val="000000"/>
          <w:sz w:val="24"/>
          <w:szCs w:val="24"/>
        </w:rPr>
        <w:t> ,</w:t>
      </w:r>
      <w:r w:rsidR="004D03BE" w:rsidRPr="00832AC0">
        <w:rPr>
          <w:color w:val="000000"/>
          <w:sz w:val="24"/>
          <w:szCs w:val="24"/>
        </w:rPr>
        <w:t>Signée</w:t>
      </w:r>
      <w:r w:rsidRPr="00832AC0">
        <w:rPr>
          <w:color w:val="000000"/>
          <w:sz w:val="24"/>
          <w:szCs w:val="24"/>
        </w:rPr>
        <w:t xml:space="preserve"> par </w:t>
      </w:r>
      <w:r w:rsidR="00832AC0">
        <w:rPr>
          <w:color w:val="000000"/>
          <w:sz w:val="24"/>
          <w:szCs w:val="24"/>
        </w:rPr>
        <w:tab/>
      </w:r>
      <w:r w:rsidR="00832AC0">
        <w:rPr>
          <w:color w:val="000000"/>
          <w:sz w:val="24"/>
          <w:szCs w:val="24"/>
        </w:rPr>
        <w:tab/>
        <w:t xml:space="preserve">      </w:t>
      </w:r>
      <w:r w:rsidRPr="00832AC0">
        <w:rPr>
          <w:color w:val="000000"/>
          <w:sz w:val="24"/>
          <w:szCs w:val="24"/>
        </w:rPr>
        <w:t>l’opérateur (idem dojo) ?</w:t>
      </w:r>
    </w:p>
    <w:p w:rsidR="004D03BE" w:rsidRDefault="004D03BE" w:rsidP="004D03BE">
      <w:pPr>
        <w:pStyle w:val="Paragraphedeliste"/>
        <w:ind w:left="1584"/>
        <w:rPr>
          <w:color w:val="212121"/>
        </w:rPr>
      </w:pPr>
    </w:p>
    <w:p w:rsidR="00564737" w:rsidRDefault="004D03BE" w:rsidP="0056473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564737">
        <w:rPr>
          <w:color w:val="000000"/>
          <w:sz w:val="24"/>
          <w:szCs w:val="24"/>
        </w:rPr>
        <w:t>R :</w:t>
      </w:r>
      <w:r w:rsidR="002C0CC2">
        <w:rPr>
          <w:color w:val="000000"/>
          <w:sz w:val="24"/>
          <w:szCs w:val="24"/>
        </w:rPr>
        <w:t xml:space="preserve"> </w:t>
      </w:r>
      <w:r w:rsidR="002C0CC2" w:rsidRPr="002C0CC2">
        <w:rPr>
          <w:color w:val="00B0F0"/>
          <w:sz w:val="24"/>
          <w:szCs w:val="24"/>
        </w:rPr>
        <w:t>OUI présentation en séance</w:t>
      </w:r>
    </w:p>
    <w:p w:rsidR="00564737" w:rsidRDefault="00564737" w:rsidP="00564737">
      <w:pPr>
        <w:rPr>
          <w:color w:val="212121"/>
        </w:rPr>
      </w:pPr>
      <w:r>
        <w:rPr>
          <w:color w:val="000000"/>
          <w:sz w:val="24"/>
          <w:szCs w:val="24"/>
        </w:rPr>
        <w:t> </w:t>
      </w:r>
    </w:p>
    <w:p w:rsidR="00564737" w:rsidRPr="00832AC0" w:rsidRDefault="00564737" w:rsidP="00564737">
      <w:pPr>
        <w:pStyle w:val="Paragraphedeliste"/>
        <w:numPr>
          <w:ilvl w:val="0"/>
          <w:numId w:val="13"/>
        </w:numPr>
        <w:rPr>
          <w:color w:val="212121"/>
        </w:rPr>
      </w:pPr>
      <w:r w:rsidRPr="004D03BE">
        <w:rPr>
          <w:color w:val="000000"/>
          <w:sz w:val="24"/>
          <w:szCs w:val="24"/>
        </w:rPr>
        <w:t>Q : Consigne(s) é</w:t>
      </w:r>
      <w:r w:rsidR="00832AC0">
        <w:rPr>
          <w:color w:val="000000"/>
          <w:sz w:val="24"/>
          <w:szCs w:val="24"/>
        </w:rPr>
        <w:t>tablie(s) sur le port du masque (</w:t>
      </w:r>
      <w:r w:rsidRPr="00832AC0">
        <w:rPr>
          <w:color w:val="000000"/>
          <w:sz w:val="24"/>
          <w:szCs w:val="24"/>
        </w:rPr>
        <w:t xml:space="preserve">ne pas toucher le masque (même en cas de grattement du </w:t>
      </w:r>
      <w:r w:rsidR="0037343E" w:rsidRPr="00832AC0">
        <w:rPr>
          <w:color w:val="000000"/>
          <w:sz w:val="24"/>
          <w:szCs w:val="24"/>
        </w:rPr>
        <w:t>visage</w:t>
      </w:r>
      <w:r w:rsidR="0037343E">
        <w:rPr>
          <w:color w:val="000000"/>
          <w:sz w:val="24"/>
          <w:szCs w:val="24"/>
        </w:rPr>
        <w:t>…</w:t>
      </w:r>
      <w:r w:rsidRPr="00832AC0">
        <w:rPr>
          <w:color w:val="000000"/>
          <w:sz w:val="24"/>
          <w:szCs w:val="24"/>
        </w:rPr>
        <w:t>)</w:t>
      </w:r>
    </w:p>
    <w:p w:rsidR="00564737" w:rsidRDefault="00564737" w:rsidP="00564737">
      <w:pPr>
        <w:pStyle w:val="Paragraphedeliste"/>
        <w:ind w:hanging="360"/>
        <w:rPr>
          <w:color w:val="212121"/>
        </w:rPr>
      </w:pPr>
    </w:p>
    <w:p w:rsidR="00564737" w:rsidRDefault="00564737" w:rsidP="002C0CC2">
      <w:pPr>
        <w:ind w:left="6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</w:t>
      </w:r>
      <w:r w:rsidR="002C0CC2">
        <w:rPr>
          <w:color w:val="000000"/>
          <w:sz w:val="24"/>
          <w:szCs w:val="24"/>
        </w:rPr>
        <w:t xml:space="preserve"> </w:t>
      </w:r>
      <w:r w:rsidR="002C0CC2" w:rsidRPr="002C0CC2">
        <w:rPr>
          <w:color w:val="00B0F0"/>
          <w:sz w:val="24"/>
          <w:szCs w:val="24"/>
        </w:rPr>
        <w:t>OUI présentation en séance</w:t>
      </w:r>
    </w:p>
    <w:p w:rsidR="00564737" w:rsidRDefault="00564737" w:rsidP="00564737">
      <w:pPr>
        <w:rPr>
          <w:color w:val="000000"/>
          <w:sz w:val="24"/>
          <w:szCs w:val="24"/>
        </w:rPr>
      </w:pPr>
    </w:p>
    <w:p w:rsidR="00564737" w:rsidRPr="00832AC0" w:rsidRDefault="00564737" w:rsidP="00832AC0">
      <w:pPr>
        <w:pStyle w:val="Paragraphedeliste"/>
        <w:numPr>
          <w:ilvl w:val="0"/>
          <w:numId w:val="13"/>
        </w:numPr>
        <w:rPr>
          <w:color w:val="000000"/>
          <w:sz w:val="24"/>
          <w:szCs w:val="24"/>
        </w:rPr>
      </w:pPr>
      <w:r w:rsidRPr="00832AC0">
        <w:rPr>
          <w:color w:val="000000"/>
          <w:sz w:val="24"/>
          <w:szCs w:val="24"/>
        </w:rPr>
        <w:t>Q : Consigne d’enlèvement du masque et de mise à la poubelle </w:t>
      </w:r>
      <w:r w:rsidR="00E35228" w:rsidRPr="00832AC0">
        <w:rPr>
          <w:color w:val="000000"/>
          <w:sz w:val="24"/>
          <w:szCs w:val="24"/>
        </w:rPr>
        <w:t xml:space="preserve">(fermée et commande au pied) </w:t>
      </w:r>
      <w:r w:rsidRPr="00832AC0">
        <w:rPr>
          <w:color w:val="000000"/>
          <w:sz w:val="24"/>
          <w:szCs w:val="24"/>
        </w:rPr>
        <w:t>? (Préalablement mis dans un sachet fermé ?)</w:t>
      </w:r>
    </w:p>
    <w:p w:rsidR="00832AC0" w:rsidRDefault="00832AC0" w:rsidP="00564737">
      <w:pPr>
        <w:rPr>
          <w:color w:val="000000"/>
          <w:sz w:val="24"/>
          <w:szCs w:val="24"/>
        </w:rPr>
      </w:pPr>
    </w:p>
    <w:p w:rsidR="00564737" w:rsidRDefault="00564737" w:rsidP="002C0CC2">
      <w:pPr>
        <w:ind w:left="6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</w:t>
      </w:r>
      <w:r w:rsidR="002C0CC2">
        <w:rPr>
          <w:color w:val="000000"/>
          <w:sz w:val="24"/>
          <w:szCs w:val="24"/>
        </w:rPr>
        <w:t xml:space="preserve"> </w:t>
      </w:r>
      <w:r w:rsidR="002C0CC2" w:rsidRPr="002C0CC2">
        <w:rPr>
          <w:color w:val="00B0F0"/>
          <w:sz w:val="24"/>
          <w:szCs w:val="24"/>
        </w:rPr>
        <w:t>OUI présentation en séance</w:t>
      </w:r>
    </w:p>
    <w:p w:rsidR="00E66176" w:rsidRDefault="00E66176" w:rsidP="00564737">
      <w:pPr>
        <w:rPr>
          <w:color w:val="000000"/>
          <w:sz w:val="24"/>
          <w:szCs w:val="24"/>
        </w:rPr>
      </w:pPr>
    </w:p>
    <w:p w:rsidR="00E66176" w:rsidRDefault="00E66176" w:rsidP="00832AC0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 w:rsidRPr="00832AC0">
        <w:rPr>
          <w:sz w:val="24"/>
          <w:szCs w:val="24"/>
        </w:rPr>
        <w:t>Q : Quelle sera la formation qui accompagne ces consignes ?</w:t>
      </w:r>
    </w:p>
    <w:p w:rsidR="0044065C" w:rsidRPr="00832AC0" w:rsidRDefault="0044065C" w:rsidP="0044065C">
      <w:pPr>
        <w:pStyle w:val="Paragraphedeliste"/>
        <w:ind w:left="644"/>
        <w:rPr>
          <w:sz w:val="24"/>
          <w:szCs w:val="24"/>
        </w:rPr>
      </w:pPr>
    </w:p>
    <w:p w:rsidR="00E66176" w:rsidRPr="00832AC0" w:rsidRDefault="00E66176" w:rsidP="002C0CC2">
      <w:pPr>
        <w:ind w:left="644"/>
        <w:rPr>
          <w:sz w:val="24"/>
          <w:szCs w:val="24"/>
        </w:rPr>
      </w:pPr>
      <w:r w:rsidRPr="00832AC0">
        <w:rPr>
          <w:sz w:val="24"/>
          <w:szCs w:val="24"/>
        </w:rPr>
        <w:t>R</w:t>
      </w:r>
      <w:r w:rsidR="002C0CC2">
        <w:rPr>
          <w:sz w:val="24"/>
          <w:szCs w:val="24"/>
        </w:rPr>
        <w:t xml:space="preserve"> </w:t>
      </w:r>
      <w:r w:rsidR="002C0CC2" w:rsidRPr="002C0CC2">
        <w:rPr>
          <w:color w:val="00B0F0"/>
          <w:sz w:val="24"/>
          <w:szCs w:val="24"/>
        </w:rPr>
        <w:t>La procédure devrait être suffisante. Le docteur se tient à disposition si besoin</w:t>
      </w:r>
    </w:p>
    <w:p w:rsidR="00E66176" w:rsidRPr="00832AC0" w:rsidRDefault="00E66176" w:rsidP="00564737">
      <w:pPr>
        <w:rPr>
          <w:sz w:val="24"/>
          <w:szCs w:val="24"/>
        </w:rPr>
      </w:pPr>
    </w:p>
    <w:p w:rsidR="00E66176" w:rsidRDefault="00E66176" w:rsidP="0044065C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 w:rsidRPr="0044065C">
        <w:rPr>
          <w:sz w:val="24"/>
          <w:szCs w:val="24"/>
        </w:rPr>
        <w:t>Q : Par qui cette formation sera-t-elle faite ?</w:t>
      </w:r>
    </w:p>
    <w:p w:rsidR="0044065C" w:rsidRPr="0044065C" w:rsidRDefault="0044065C" w:rsidP="0044065C">
      <w:pPr>
        <w:pStyle w:val="Paragraphedeliste"/>
        <w:ind w:left="644"/>
        <w:rPr>
          <w:sz w:val="24"/>
          <w:szCs w:val="24"/>
        </w:rPr>
      </w:pPr>
    </w:p>
    <w:p w:rsidR="00E66176" w:rsidRPr="00832AC0" w:rsidRDefault="00E66176" w:rsidP="002C0CC2">
      <w:pPr>
        <w:ind w:left="644"/>
        <w:rPr>
          <w:sz w:val="24"/>
          <w:szCs w:val="24"/>
        </w:rPr>
      </w:pPr>
      <w:r w:rsidRPr="00832AC0">
        <w:rPr>
          <w:sz w:val="24"/>
          <w:szCs w:val="24"/>
        </w:rPr>
        <w:t>R</w:t>
      </w:r>
      <w:r w:rsidR="002C0CC2">
        <w:rPr>
          <w:sz w:val="24"/>
          <w:szCs w:val="24"/>
        </w:rPr>
        <w:t xml:space="preserve"> </w:t>
      </w:r>
      <w:r w:rsidR="002C0CC2" w:rsidRPr="002C0CC2">
        <w:rPr>
          <w:color w:val="00B0F0"/>
          <w:sz w:val="24"/>
          <w:szCs w:val="24"/>
        </w:rPr>
        <w:t>Voir 36</w:t>
      </w:r>
    </w:p>
    <w:p w:rsidR="00E66176" w:rsidRPr="00832AC0" w:rsidRDefault="00E66176" w:rsidP="00564737">
      <w:pPr>
        <w:rPr>
          <w:sz w:val="24"/>
          <w:szCs w:val="24"/>
        </w:rPr>
      </w:pPr>
    </w:p>
    <w:p w:rsidR="0044065C" w:rsidRDefault="00175A44" w:rsidP="0044065C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 w:rsidRPr="0044065C">
        <w:rPr>
          <w:sz w:val="24"/>
          <w:szCs w:val="24"/>
        </w:rPr>
        <w:t>Q : Quelles sont les règles mises en place par le service HSE pour le respect et le maintien</w:t>
      </w:r>
      <w:r w:rsidR="0044065C">
        <w:rPr>
          <w:sz w:val="24"/>
          <w:szCs w:val="24"/>
        </w:rPr>
        <w:t xml:space="preserve"> </w:t>
      </w:r>
      <w:r w:rsidR="0044065C" w:rsidRPr="0044065C">
        <w:rPr>
          <w:sz w:val="24"/>
          <w:szCs w:val="24"/>
        </w:rPr>
        <w:t>des gestes barrière </w:t>
      </w:r>
      <w:r w:rsidR="0044065C">
        <w:rPr>
          <w:sz w:val="24"/>
          <w:szCs w:val="24"/>
        </w:rPr>
        <w:t xml:space="preserve"> </w:t>
      </w:r>
      <w:r w:rsidRPr="0044065C">
        <w:rPr>
          <w:sz w:val="24"/>
          <w:szCs w:val="24"/>
        </w:rPr>
        <w:t xml:space="preserve"> pendant </w:t>
      </w:r>
      <w:r w:rsidR="0044065C">
        <w:rPr>
          <w:sz w:val="24"/>
          <w:szCs w:val="24"/>
        </w:rPr>
        <w:t>la période d’ouverture de l’usine</w:t>
      </w:r>
      <w:r w:rsidRPr="0044065C">
        <w:rPr>
          <w:sz w:val="24"/>
          <w:szCs w:val="24"/>
        </w:rPr>
        <w:t> ?</w:t>
      </w:r>
    </w:p>
    <w:p w:rsidR="0044065C" w:rsidRPr="0044065C" w:rsidRDefault="0044065C" w:rsidP="0044065C">
      <w:pPr>
        <w:pStyle w:val="Paragraphedeliste"/>
        <w:ind w:left="644"/>
        <w:rPr>
          <w:sz w:val="24"/>
          <w:szCs w:val="24"/>
        </w:rPr>
      </w:pPr>
    </w:p>
    <w:p w:rsidR="00175A44" w:rsidRPr="00832AC0" w:rsidRDefault="0044065C" w:rsidP="0056473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75A44" w:rsidRPr="00832AC0">
        <w:rPr>
          <w:sz w:val="24"/>
          <w:szCs w:val="24"/>
        </w:rPr>
        <w:t>R :</w:t>
      </w:r>
      <w:r w:rsidR="005A41F7">
        <w:rPr>
          <w:sz w:val="24"/>
          <w:szCs w:val="24"/>
        </w:rPr>
        <w:t xml:space="preserve"> </w:t>
      </w:r>
      <w:r w:rsidR="005A41F7" w:rsidRPr="005A41F7">
        <w:rPr>
          <w:color w:val="00B0F0"/>
          <w:sz w:val="24"/>
          <w:szCs w:val="24"/>
        </w:rPr>
        <w:t>Tout le management est mobilisé comme pour le respect des standards en général</w:t>
      </w:r>
    </w:p>
    <w:p w:rsidR="00175A44" w:rsidRPr="00832AC0" w:rsidRDefault="00175A44" w:rsidP="00564737">
      <w:pPr>
        <w:rPr>
          <w:sz w:val="24"/>
          <w:szCs w:val="24"/>
        </w:rPr>
      </w:pPr>
    </w:p>
    <w:p w:rsidR="00E66176" w:rsidRDefault="00E66176" w:rsidP="0044065C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 w:rsidRPr="0044065C">
        <w:rPr>
          <w:sz w:val="24"/>
          <w:szCs w:val="24"/>
        </w:rPr>
        <w:t>Q : Dotation des masques (disponibilité d’un second masque en cas d’enlèvement du premier) ?</w:t>
      </w:r>
    </w:p>
    <w:p w:rsidR="0044065C" w:rsidRPr="0044065C" w:rsidRDefault="0044065C" w:rsidP="0044065C">
      <w:pPr>
        <w:pStyle w:val="Paragraphedeliste"/>
        <w:ind w:left="644"/>
        <w:rPr>
          <w:sz w:val="24"/>
          <w:szCs w:val="24"/>
        </w:rPr>
      </w:pPr>
    </w:p>
    <w:p w:rsidR="00E66176" w:rsidRPr="00832AC0" w:rsidRDefault="00E66176" w:rsidP="005A41F7">
      <w:pPr>
        <w:ind w:left="644"/>
        <w:rPr>
          <w:sz w:val="24"/>
          <w:szCs w:val="24"/>
        </w:rPr>
      </w:pPr>
      <w:r w:rsidRPr="00832AC0">
        <w:rPr>
          <w:sz w:val="24"/>
          <w:szCs w:val="24"/>
        </w:rPr>
        <w:t>R</w:t>
      </w:r>
      <w:r w:rsidR="005A41F7">
        <w:rPr>
          <w:sz w:val="24"/>
          <w:szCs w:val="24"/>
        </w:rPr>
        <w:t xml:space="preserve"> </w:t>
      </w:r>
      <w:r w:rsidR="005A41F7" w:rsidRPr="005A41F7">
        <w:rPr>
          <w:color w:val="00B0F0"/>
          <w:sz w:val="24"/>
          <w:szCs w:val="24"/>
        </w:rPr>
        <w:t>NON</w:t>
      </w:r>
    </w:p>
    <w:p w:rsidR="00564737" w:rsidRPr="00832AC0" w:rsidRDefault="00564737" w:rsidP="00564737">
      <w:pPr>
        <w:rPr>
          <w:sz w:val="24"/>
          <w:szCs w:val="24"/>
        </w:rPr>
      </w:pPr>
    </w:p>
    <w:p w:rsidR="00564737" w:rsidRPr="0044065C" w:rsidRDefault="00564737" w:rsidP="0044065C">
      <w:pPr>
        <w:pStyle w:val="Paragraphedeliste"/>
        <w:numPr>
          <w:ilvl w:val="0"/>
          <w:numId w:val="13"/>
        </w:numPr>
        <w:rPr>
          <w:color w:val="000000"/>
          <w:sz w:val="24"/>
          <w:szCs w:val="24"/>
        </w:rPr>
      </w:pPr>
      <w:r w:rsidRPr="0044065C">
        <w:rPr>
          <w:color w:val="000000"/>
          <w:sz w:val="24"/>
          <w:szCs w:val="24"/>
        </w:rPr>
        <w:t>Q : Mise en place des consignes d’utilisation et de nettoyage des matériels non dédiés ?</w:t>
      </w:r>
    </w:p>
    <w:p w:rsidR="00564737" w:rsidRPr="0044065C" w:rsidRDefault="00564737" w:rsidP="0044065C">
      <w:pPr>
        <w:pStyle w:val="Paragraphedeliste"/>
        <w:numPr>
          <w:ilvl w:val="0"/>
          <w:numId w:val="18"/>
        </w:numPr>
        <w:rPr>
          <w:color w:val="212121"/>
        </w:rPr>
      </w:pPr>
      <w:r w:rsidRPr="0044065C">
        <w:rPr>
          <w:color w:val="212121"/>
        </w:rPr>
        <w:t xml:space="preserve">Pc (tc, pilote, </w:t>
      </w:r>
      <w:r w:rsidR="006145A6" w:rsidRPr="0044065C">
        <w:rPr>
          <w:color w:val="212121"/>
        </w:rPr>
        <w:t xml:space="preserve">maintenance, </w:t>
      </w:r>
      <w:r w:rsidR="00BA7066" w:rsidRPr="0044065C">
        <w:rPr>
          <w:color w:val="212121"/>
        </w:rPr>
        <w:t xml:space="preserve">méthodes, </w:t>
      </w:r>
      <w:r w:rsidR="006569FF" w:rsidRPr="0044065C">
        <w:rPr>
          <w:color w:val="212121"/>
        </w:rPr>
        <w:t xml:space="preserve">qualité, </w:t>
      </w:r>
      <w:r w:rsidR="006145A6" w:rsidRPr="0044065C">
        <w:rPr>
          <w:color w:val="212121"/>
        </w:rPr>
        <w:t>magasin…</w:t>
      </w:r>
      <w:r w:rsidRPr="0044065C">
        <w:rPr>
          <w:color w:val="212121"/>
        </w:rPr>
        <w:t>)</w:t>
      </w:r>
    </w:p>
    <w:p w:rsidR="00564737" w:rsidRPr="0044065C" w:rsidRDefault="00564737" w:rsidP="0044065C">
      <w:pPr>
        <w:pStyle w:val="Paragraphedeliste"/>
        <w:numPr>
          <w:ilvl w:val="0"/>
          <w:numId w:val="18"/>
        </w:numPr>
        <w:rPr>
          <w:color w:val="212121"/>
        </w:rPr>
      </w:pPr>
      <w:r w:rsidRPr="0044065C">
        <w:rPr>
          <w:color w:val="212121"/>
        </w:rPr>
        <w:t>Ecran tactiles</w:t>
      </w:r>
    </w:p>
    <w:p w:rsidR="006569FF" w:rsidRPr="0044065C" w:rsidRDefault="006569FF" w:rsidP="0044065C">
      <w:pPr>
        <w:pStyle w:val="Paragraphedeliste"/>
        <w:numPr>
          <w:ilvl w:val="0"/>
          <w:numId w:val="18"/>
        </w:numPr>
        <w:rPr>
          <w:color w:val="212121"/>
        </w:rPr>
      </w:pPr>
      <w:r w:rsidRPr="0044065C">
        <w:rPr>
          <w:color w:val="212121"/>
        </w:rPr>
        <w:t>Imprimantes</w:t>
      </w:r>
    </w:p>
    <w:p w:rsidR="00564737" w:rsidRPr="0044065C" w:rsidRDefault="00564737" w:rsidP="0044065C">
      <w:pPr>
        <w:pStyle w:val="Paragraphedeliste"/>
        <w:numPr>
          <w:ilvl w:val="0"/>
          <w:numId w:val="18"/>
        </w:numPr>
        <w:rPr>
          <w:color w:val="212121"/>
        </w:rPr>
      </w:pPr>
      <w:r w:rsidRPr="0044065C">
        <w:rPr>
          <w:color w:val="212121"/>
        </w:rPr>
        <w:t xml:space="preserve">Matériel de maintenance (caisse à outil, consoles </w:t>
      </w:r>
      <w:r w:rsidR="00AA229A" w:rsidRPr="0044065C">
        <w:rPr>
          <w:color w:val="212121"/>
        </w:rPr>
        <w:t xml:space="preserve">et boitiers </w:t>
      </w:r>
      <w:r w:rsidRPr="0044065C">
        <w:rPr>
          <w:color w:val="212121"/>
        </w:rPr>
        <w:t>diver</w:t>
      </w:r>
      <w:r w:rsidR="00AA229A" w:rsidRPr="0044065C">
        <w:rPr>
          <w:color w:val="212121"/>
        </w:rPr>
        <w:t>s</w:t>
      </w:r>
      <w:r w:rsidRPr="0044065C">
        <w:rPr>
          <w:color w:val="212121"/>
        </w:rPr>
        <w:t>)</w:t>
      </w:r>
    </w:p>
    <w:p w:rsidR="00564737" w:rsidRPr="0044065C" w:rsidRDefault="00564737" w:rsidP="0044065C">
      <w:pPr>
        <w:pStyle w:val="Paragraphedeliste"/>
        <w:numPr>
          <w:ilvl w:val="0"/>
          <w:numId w:val="18"/>
        </w:numPr>
        <w:rPr>
          <w:color w:val="212121"/>
        </w:rPr>
      </w:pPr>
      <w:r w:rsidRPr="0044065C">
        <w:rPr>
          <w:color w:val="212121"/>
        </w:rPr>
        <w:t>Matériel de métrologie</w:t>
      </w:r>
    </w:p>
    <w:p w:rsidR="00564737" w:rsidRPr="0044065C" w:rsidRDefault="00564737" w:rsidP="0044065C">
      <w:pPr>
        <w:pStyle w:val="Paragraphedeliste"/>
        <w:numPr>
          <w:ilvl w:val="0"/>
          <w:numId w:val="18"/>
        </w:numPr>
        <w:rPr>
          <w:color w:val="212121"/>
        </w:rPr>
      </w:pPr>
      <w:r w:rsidRPr="0044065C">
        <w:rPr>
          <w:color w:val="212121"/>
        </w:rPr>
        <w:t>Matériel d’essais</w:t>
      </w:r>
    </w:p>
    <w:p w:rsidR="00564737" w:rsidRDefault="00564737" w:rsidP="00564737">
      <w:pPr>
        <w:rPr>
          <w:color w:val="212121"/>
        </w:rPr>
      </w:pPr>
      <w:r>
        <w:rPr>
          <w:color w:val="000000"/>
          <w:sz w:val="24"/>
          <w:szCs w:val="24"/>
        </w:rPr>
        <w:lastRenderedPageBreak/>
        <w:t> </w:t>
      </w:r>
    </w:p>
    <w:p w:rsidR="00564737" w:rsidRPr="0044065C" w:rsidRDefault="0044065C" w:rsidP="0044065C">
      <w:pPr>
        <w:pStyle w:val="Paragraphedeliste"/>
        <w:numPr>
          <w:ilvl w:val="0"/>
          <w:numId w:val="13"/>
        </w:numPr>
        <w:rPr>
          <w:color w:val="212121"/>
        </w:rPr>
      </w:pPr>
      <w:r>
        <w:rPr>
          <w:color w:val="000000"/>
          <w:sz w:val="24"/>
          <w:szCs w:val="24"/>
        </w:rPr>
        <w:t xml:space="preserve">Q : </w:t>
      </w:r>
      <w:r w:rsidR="00564737" w:rsidRPr="0044065C">
        <w:rPr>
          <w:color w:val="000000"/>
          <w:sz w:val="24"/>
          <w:szCs w:val="24"/>
        </w:rPr>
        <w:t>Si la fiche à signer par les opérateurs est mise en place</w:t>
      </w:r>
      <w:r>
        <w:rPr>
          <w:color w:val="000000"/>
          <w:sz w:val="24"/>
          <w:szCs w:val="24"/>
        </w:rPr>
        <w:t>, Description des symptômes </w:t>
      </w:r>
      <w:r w:rsidRPr="0044065C">
        <w:rPr>
          <w:color w:val="000000"/>
          <w:sz w:val="24"/>
          <w:szCs w:val="24"/>
        </w:rPr>
        <w:t>:</w:t>
      </w:r>
    </w:p>
    <w:p w:rsidR="00564737" w:rsidRPr="0044065C" w:rsidRDefault="0044065C" w:rsidP="0044065C">
      <w:pPr>
        <w:pStyle w:val="Paragraphedeliste"/>
        <w:numPr>
          <w:ilvl w:val="0"/>
          <w:numId w:val="21"/>
        </w:numPr>
        <w:rPr>
          <w:color w:val="212121"/>
        </w:rPr>
      </w:pPr>
      <w:r w:rsidRPr="0044065C">
        <w:rPr>
          <w:color w:val="000000"/>
          <w:sz w:val="24"/>
          <w:szCs w:val="24"/>
        </w:rPr>
        <w:t>Écoulement</w:t>
      </w:r>
      <w:r w:rsidR="00564737" w:rsidRPr="0044065C">
        <w:rPr>
          <w:color w:val="000000"/>
          <w:sz w:val="24"/>
          <w:szCs w:val="24"/>
        </w:rPr>
        <w:t xml:space="preserve"> nasal</w:t>
      </w:r>
    </w:p>
    <w:p w:rsidR="00564737" w:rsidRDefault="0044065C" w:rsidP="0044065C">
      <w:pPr>
        <w:pStyle w:val="Paragraphedeliste"/>
        <w:numPr>
          <w:ilvl w:val="0"/>
          <w:numId w:val="21"/>
        </w:numPr>
        <w:rPr>
          <w:color w:val="212121"/>
        </w:rPr>
      </w:pPr>
      <w:r>
        <w:rPr>
          <w:color w:val="000000"/>
          <w:sz w:val="24"/>
          <w:szCs w:val="24"/>
        </w:rPr>
        <w:t>Mal</w:t>
      </w:r>
      <w:r w:rsidR="00564737">
        <w:rPr>
          <w:color w:val="000000"/>
          <w:sz w:val="24"/>
          <w:szCs w:val="24"/>
        </w:rPr>
        <w:t xml:space="preserve"> de gorge</w:t>
      </w:r>
    </w:p>
    <w:p w:rsidR="00564737" w:rsidRDefault="0044065C" w:rsidP="0044065C">
      <w:pPr>
        <w:pStyle w:val="Paragraphedeliste"/>
        <w:numPr>
          <w:ilvl w:val="0"/>
          <w:numId w:val="21"/>
        </w:numPr>
        <w:rPr>
          <w:color w:val="212121"/>
        </w:rPr>
      </w:pPr>
      <w:r>
        <w:rPr>
          <w:color w:val="000000"/>
          <w:sz w:val="24"/>
          <w:szCs w:val="24"/>
        </w:rPr>
        <w:t>Toux</w:t>
      </w:r>
    </w:p>
    <w:p w:rsidR="00564737" w:rsidRDefault="0044065C" w:rsidP="0044065C">
      <w:pPr>
        <w:pStyle w:val="Paragraphedeliste"/>
        <w:numPr>
          <w:ilvl w:val="0"/>
          <w:numId w:val="21"/>
        </w:numPr>
        <w:rPr>
          <w:color w:val="212121"/>
        </w:rPr>
      </w:pPr>
      <w:r>
        <w:rPr>
          <w:color w:val="000000"/>
          <w:sz w:val="24"/>
          <w:szCs w:val="24"/>
        </w:rPr>
        <w:t>Fièvre</w:t>
      </w:r>
    </w:p>
    <w:p w:rsidR="00E35228" w:rsidRDefault="0044065C" w:rsidP="0044065C">
      <w:pPr>
        <w:pStyle w:val="Paragraphedeliste"/>
        <w:numPr>
          <w:ilvl w:val="0"/>
          <w:numId w:val="2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Difficultés</w:t>
      </w:r>
      <w:r w:rsidR="00564737">
        <w:rPr>
          <w:color w:val="000000"/>
          <w:sz w:val="24"/>
          <w:szCs w:val="24"/>
        </w:rPr>
        <w:t xml:space="preserve"> respiratoires</w:t>
      </w:r>
    </w:p>
    <w:p w:rsidR="00E35228" w:rsidRPr="00E35228" w:rsidRDefault="0044065C" w:rsidP="0044065C">
      <w:pPr>
        <w:pStyle w:val="Paragraphedeliste"/>
        <w:numPr>
          <w:ilvl w:val="0"/>
          <w:numId w:val="2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Prise</w:t>
      </w:r>
      <w:r w:rsidR="00E35228" w:rsidRPr="00E35228">
        <w:rPr>
          <w:color w:val="000000"/>
          <w:sz w:val="24"/>
          <w:szCs w:val="24"/>
        </w:rPr>
        <w:t xml:space="preserve"> de température</w:t>
      </w:r>
    </w:p>
    <w:p w:rsidR="00564737" w:rsidRDefault="00564737" w:rsidP="0044065C">
      <w:pPr>
        <w:pStyle w:val="Paragraphedeliste"/>
        <w:numPr>
          <w:ilvl w:val="0"/>
          <w:numId w:val="21"/>
        </w:numPr>
        <w:rPr>
          <w:color w:val="212121"/>
        </w:rPr>
      </w:pPr>
      <w:r>
        <w:rPr>
          <w:color w:val="000000"/>
          <w:sz w:val="24"/>
          <w:szCs w:val="24"/>
        </w:rPr>
        <w:t>…</w:t>
      </w:r>
    </w:p>
    <w:p w:rsidR="0044065C" w:rsidRDefault="0044065C" w:rsidP="00564737">
      <w:pPr>
        <w:rPr>
          <w:color w:val="000000"/>
          <w:sz w:val="24"/>
          <w:szCs w:val="24"/>
        </w:rPr>
      </w:pPr>
    </w:p>
    <w:p w:rsidR="00564737" w:rsidRDefault="0084611E" w:rsidP="0056473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564737">
        <w:rPr>
          <w:color w:val="000000"/>
          <w:sz w:val="24"/>
          <w:szCs w:val="24"/>
        </w:rPr>
        <w:t>R :</w:t>
      </w:r>
      <w:r w:rsidR="005A41F7">
        <w:rPr>
          <w:color w:val="000000"/>
          <w:sz w:val="24"/>
          <w:szCs w:val="24"/>
        </w:rPr>
        <w:t xml:space="preserve"> </w:t>
      </w:r>
      <w:r w:rsidR="005A41F7" w:rsidRPr="005A41F7">
        <w:rPr>
          <w:color w:val="00B0F0"/>
          <w:sz w:val="24"/>
          <w:szCs w:val="24"/>
        </w:rPr>
        <w:t>OUI fait</w:t>
      </w:r>
    </w:p>
    <w:p w:rsidR="00B47DB7" w:rsidRPr="00FE4A6F" w:rsidRDefault="00B47DB7" w:rsidP="00B47DB7">
      <w:pPr>
        <w:pStyle w:val="NormalWeb"/>
        <w:rPr>
          <w:rFonts w:ascii="Calibri" w:hAnsi="Calibri" w:cs="Calibri"/>
          <w:color w:val="00B0F0"/>
        </w:rPr>
      </w:pPr>
      <w:r w:rsidRPr="00FE4A6F">
        <w:rPr>
          <w:rFonts w:ascii="Calibri" w:hAnsi="Calibri" w:cs="Calibri"/>
          <w:b/>
          <w:color w:val="00B0F0"/>
          <w:highlight w:val="yellow"/>
        </w:rPr>
        <w:t xml:space="preserve">POINT </w:t>
      </w:r>
      <w:r>
        <w:rPr>
          <w:rFonts w:ascii="Calibri" w:hAnsi="Calibri" w:cs="Calibri"/>
          <w:b/>
          <w:color w:val="00B0F0"/>
          <w:highlight w:val="yellow"/>
        </w:rPr>
        <w:t>3</w:t>
      </w:r>
      <w:r w:rsidRPr="00FE4A6F">
        <w:rPr>
          <w:rFonts w:ascii="Calibri" w:hAnsi="Calibri" w:cs="Calibri"/>
          <w:color w:val="00B0F0"/>
          <w:highlight w:val="yellow"/>
        </w:rPr>
        <w:t xml:space="preserve"> (PLAN CONTREMESURES SANITAIRES)</w:t>
      </w:r>
    </w:p>
    <w:p w:rsidR="0044065C" w:rsidRDefault="0044065C" w:rsidP="00564737">
      <w:pPr>
        <w:rPr>
          <w:color w:val="000000"/>
          <w:sz w:val="24"/>
          <w:szCs w:val="24"/>
        </w:rPr>
      </w:pPr>
    </w:p>
    <w:p w:rsidR="00175A44" w:rsidRDefault="00175A44" w:rsidP="00564737">
      <w:pPr>
        <w:rPr>
          <w:i/>
          <w:color w:val="000000"/>
          <w:sz w:val="24"/>
          <w:szCs w:val="24"/>
        </w:rPr>
      </w:pPr>
      <w:r w:rsidRPr="0044065C">
        <w:rPr>
          <w:i/>
          <w:color w:val="000000"/>
          <w:sz w:val="24"/>
          <w:szCs w:val="24"/>
        </w:rPr>
        <w:t>P : indication si on est secondary contact</w:t>
      </w:r>
    </w:p>
    <w:p w:rsidR="0037343E" w:rsidRPr="0044065C" w:rsidRDefault="0037343E" w:rsidP="00564737">
      <w:pPr>
        <w:rPr>
          <w:i/>
          <w:color w:val="000000"/>
          <w:sz w:val="24"/>
          <w:szCs w:val="24"/>
        </w:rPr>
      </w:pPr>
    </w:p>
    <w:p w:rsidR="00175A44" w:rsidRDefault="0037343E" w:rsidP="00175A44">
      <w:pPr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22C4B76F" wp14:editId="0B6C9F17">
            <wp:extent cx="4610100" cy="2578491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4960" t="17251" r="13208" b="21265"/>
                    <a:stretch/>
                  </pic:blipFill>
                  <pic:spPr bwMode="auto">
                    <a:xfrm>
                      <a:off x="0" y="0"/>
                      <a:ext cx="4610100" cy="2578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5A44" w:rsidRDefault="00175A44" w:rsidP="00564737">
      <w:pPr>
        <w:rPr>
          <w:color w:val="000000"/>
          <w:sz w:val="24"/>
          <w:szCs w:val="24"/>
        </w:rPr>
      </w:pPr>
    </w:p>
    <w:p w:rsidR="00E35228" w:rsidRDefault="00E35228" w:rsidP="0084611E">
      <w:pPr>
        <w:pStyle w:val="Paragraphedeliste"/>
        <w:numPr>
          <w:ilvl w:val="0"/>
          <w:numId w:val="13"/>
        </w:numPr>
        <w:rPr>
          <w:color w:val="000000"/>
          <w:sz w:val="24"/>
          <w:szCs w:val="24"/>
        </w:rPr>
      </w:pPr>
      <w:r w:rsidRPr="0084611E">
        <w:rPr>
          <w:color w:val="000000"/>
          <w:sz w:val="24"/>
          <w:szCs w:val="24"/>
        </w:rPr>
        <w:t>Q : Les volontaires utilisent-ils des véhicules personnels ?</w:t>
      </w:r>
    </w:p>
    <w:p w:rsidR="0084611E" w:rsidRPr="0084611E" w:rsidRDefault="0084611E" w:rsidP="0084611E">
      <w:pPr>
        <w:pStyle w:val="Paragraphedeliste"/>
        <w:ind w:left="644"/>
        <w:rPr>
          <w:color w:val="000000"/>
          <w:sz w:val="24"/>
          <w:szCs w:val="24"/>
        </w:rPr>
      </w:pPr>
    </w:p>
    <w:p w:rsidR="00E35228" w:rsidRDefault="0084611E" w:rsidP="0056473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E35228">
        <w:rPr>
          <w:color w:val="000000"/>
          <w:sz w:val="24"/>
          <w:szCs w:val="24"/>
        </w:rPr>
        <w:t>R :</w:t>
      </w:r>
      <w:r w:rsidR="005A41F7">
        <w:rPr>
          <w:color w:val="000000"/>
          <w:sz w:val="24"/>
          <w:szCs w:val="24"/>
        </w:rPr>
        <w:t xml:space="preserve"> </w:t>
      </w:r>
      <w:r w:rsidR="005A41F7" w:rsidRPr="005A41F7">
        <w:rPr>
          <w:color w:val="00B0F0"/>
          <w:sz w:val="24"/>
          <w:szCs w:val="24"/>
        </w:rPr>
        <w:t>En dehors de l’usine &gt; chois qui relève de la vie privée</w:t>
      </w:r>
    </w:p>
    <w:p w:rsidR="0084611E" w:rsidRDefault="0084611E" w:rsidP="00564737">
      <w:pPr>
        <w:rPr>
          <w:color w:val="000000"/>
          <w:sz w:val="24"/>
          <w:szCs w:val="24"/>
        </w:rPr>
      </w:pPr>
    </w:p>
    <w:p w:rsidR="00175A44" w:rsidRPr="0084611E" w:rsidRDefault="0084611E" w:rsidP="00564737">
      <w:pPr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175A44" w:rsidRPr="0084611E">
        <w:rPr>
          <w:i/>
          <w:color w:val="000000"/>
          <w:sz w:val="24"/>
          <w:szCs w:val="24"/>
        </w:rPr>
        <w:t>P : Préconiser l’utilisation de véhicule personnel avec covoiturage maximum 2 par voiture</w:t>
      </w:r>
    </w:p>
    <w:p w:rsidR="00E35228" w:rsidRDefault="00E35228" w:rsidP="00564737">
      <w:pPr>
        <w:rPr>
          <w:color w:val="000000"/>
          <w:sz w:val="24"/>
          <w:szCs w:val="24"/>
        </w:rPr>
      </w:pPr>
    </w:p>
    <w:p w:rsidR="006569FF" w:rsidRPr="0084611E" w:rsidRDefault="006569FF" w:rsidP="0084611E">
      <w:pPr>
        <w:pStyle w:val="Paragraphedeliste"/>
        <w:numPr>
          <w:ilvl w:val="0"/>
          <w:numId w:val="13"/>
        </w:numPr>
        <w:rPr>
          <w:color w:val="000000"/>
          <w:sz w:val="24"/>
          <w:szCs w:val="24"/>
        </w:rPr>
      </w:pPr>
      <w:r w:rsidRPr="0084611E">
        <w:rPr>
          <w:color w:val="000000"/>
          <w:sz w:val="24"/>
          <w:szCs w:val="24"/>
        </w:rPr>
        <w:t>Q : Consignes pour la réception des colis au magasin consommables ?</w:t>
      </w:r>
    </w:p>
    <w:p w:rsidR="0084611E" w:rsidRDefault="0084611E" w:rsidP="00564737">
      <w:pPr>
        <w:rPr>
          <w:color w:val="000000"/>
          <w:sz w:val="24"/>
          <w:szCs w:val="24"/>
        </w:rPr>
      </w:pPr>
    </w:p>
    <w:p w:rsidR="006569FF" w:rsidRDefault="0084611E" w:rsidP="0056473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569FF">
        <w:rPr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> :</w:t>
      </w:r>
      <w:r w:rsidR="005A41F7">
        <w:rPr>
          <w:color w:val="000000"/>
          <w:sz w:val="24"/>
          <w:szCs w:val="24"/>
        </w:rPr>
        <w:t xml:space="preserve"> </w:t>
      </w:r>
    </w:p>
    <w:p w:rsidR="00684E37" w:rsidRDefault="00684E37" w:rsidP="00564737">
      <w:pPr>
        <w:rPr>
          <w:color w:val="000000"/>
          <w:sz w:val="24"/>
          <w:szCs w:val="24"/>
        </w:rPr>
      </w:pPr>
    </w:p>
    <w:p w:rsidR="00684E37" w:rsidRDefault="00684E37" w:rsidP="0084611E">
      <w:pPr>
        <w:pStyle w:val="NormalWeb"/>
        <w:numPr>
          <w:ilvl w:val="0"/>
          <w:numId w:val="13"/>
        </w:numPr>
        <w:rPr>
          <w:rFonts w:ascii="Calibri" w:hAnsi="Calibri" w:cs="Calibri"/>
        </w:rPr>
      </w:pPr>
      <w:r w:rsidRPr="0084611E">
        <w:rPr>
          <w:rFonts w:ascii="Calibri" w:hAnsi="Calibri" w:cs="Calibri"/>
        </w:rPr>
        <w:t xml:space="preserve">Q: est ce qu'il y a un traitement des pièces qui sont au magasin consommable et récupéré par les </w:t>
      </w:r>
      <w:r w:rsidR="0084611E">
        <w:rPr>
          <w:rFonts w:ascii="Calibri" w:hAnsi="Calibri" w:cs="Calibri"/>
        </w:rPr>
        <w:t xml:space="preserve">  </w:t>
      </w:r>
      <w:r w:rsidRPr="0084611E">
        <w:rPr>
          <w:rFonts w:ascii="Calibri" w:hAnsi="Calibri" w:cs="Calibri"/>
        </w:rPr>
        <w:t>personnes affilées à la production (risque de virus sur les pièces)?</w:t>
      </w:r>
    </w:p>
    <w:p w:rsidR="0084611E" w:rsidRPr="0084611E" w:rsidRDefault="0084611E" w:rsidP="0084611E">
      <w:pPr>
        <w:pStyle w:val="NormalWeb"/>
        <w:ind w:left="644"/>
        <w:rPr>
          <w:rFonts w:ascii="Calibri" w:hAnsi="Calibri" w:cs="Calibri"/>
        </w:rPr>
      </w:pPr>
    </w:p>
    <w:p w:rsidR="00684E37" w:rsidRPr="0084611E" w:rsidRDefault="0084611E" w:rsidP="00684E37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684E37" w:rsidRPr="0084611E">
        <w:rPr>
          <w:rFonts w:ascii="Calibri" w:hAnsi="Calibri" w:cs="Calibri"/>
        </w:rPr>
        <w:t>R</w:t>
      </w:r>
      <w:r>
        <w:rPr>
          <w:rFonts w:ascii="Calibri" w:hAnsi="Calibri" w:cs="Calibri"/>
        </w:rPr>
        <w:t> :</w:t>
      </w:r>
      <w:r w:rsidR="005A41F7">
        <w:rPr>
          <w:rFonts w:ascii="Calibri" w:hAnsi="Calibri" w:cs="Calibri"/>
        </w:rPr>
        <w:t xml:space="preserve"> </w:t>
      </w:r>
    </w:p>
    <w:p w:rsidR="00587E4A" w:rsidRDefault="00587E4A" w:rsidP="00564737">
      <w:pPr>
        <w:rPr>
          <w:color w:val="000000"/>
          <w:sz w:val="24"/>
          <w:szCs w:val="24"/>
        </w:rPr>
      </w:pPr>
    </w:p>
    <w:p w:rsidR="00587E4A" w:rsidRDefault="00587E4A" w:rsidP="0084611E">
      <w:pPr>
        <w:pStyle w:val="Paragraphedeliste"/>
        <w:numPr>
          <w:ilvl w:val="0"/>
          <w:numId w:val="13"/>
        </w:numPr>
        <w:rPr>
          <w:color w:val="000000"/>
          <w:sz w:val="24"/>
          <w:szCs w:val="24"/>
        </w:rPr>
      </w:pPr>
      <w:r w:rsidRPr="0084611E">
        <w:rPr>
          <w:color w:val="000000"/>
          <w:sz w:val="24"/>
          <w:szCs w:val="24"/>
        </w:rPr>
        <w:t>Q : Plazza et conditions sanitaires ?</w:t>
      </w:r>
    </w:p>
    <w:p w:rsidR="0084611E" w:rsidRPr="0084611E" w:rsidRDefault="0084611E" w:rsidP="0084611E">
      <w:pPr>
        <w:pStyle w:val="Paragraphedeliste"/>
        <w:ind w:left="644"/>
        <w:rPr>
          <w:color w:val="000000"/>
          <w:sz w:val="24"/>
          <w:szCs w:val="24"/>
        </w:rPr>
      </w:pPr>
    </w:p>
    <w:p w:rsidR="00587E4A" w:rsidRDefault="0084611E" w:rsidP="0056473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587E4A">
        <w:rPr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> :</w:t>
      </w:r>
      <w:r w:rsidR="005A41F7">
        <w:rPr>
          <w:color w:val="000000"/>
          <w:sz w:val="24"/>
          <w:szCs w:val="24"/>
        </w:rPr>
        <w:t xml:space="preserve"> </w:t>
      </w:r>
      <w:r w:rsidR="005A41F7" w:rsidRPr="005A41F7">
        <w:rPr>
          <w:color w:val="00B0F0"/>
          <w:sz w:val="24"/>
          <w:szCs w:val="24"/>
        </w:rPr>
        <w:t>Le plazza sera ouvert les1, 2 et 3 avril avec les mêmes conditions que la cantine avant la fermeture</w:t>
      </w:r>
    </w:p>
    <w:p w:rsidR="00B47DB7" w:rsidRDefault="00B47DB7">
      <w:pPr>
        <w:spacing w:after="200" w:line="276" w:lineRule="auto"/>
        <w:rPr>
          <w:color w:val="212121"/>
        </w:rPr>
      </w:pPr>
      <w:r>
        <w:rPr>
          <w:color w:val="212121"/>
        </w:rPr>
        <w:br w:type="page"/>
      </w:r>
    </w:p>
    <w:p w:rsidR="00EC71A9" w:rsidRDefault="006D2FCA" w:rsidP="0084611E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 w:rsidRPr="0084611E">
        <w:rPr>
          <w:sz w:val="24"/>
          <w:szCs w:val="24"/>
        </w:rPr>
        <w:lastRenderedPageBreak/>
        <w:t>Q : A</w:t>
      </w:r>
      <w:r w:rsidR="00EC71A9" w:rsidRPr="0084611E">
        <w:rPr>
          <w:sz w:val="24"/>
          <w:szCs w:val="24"/>
        </w:rPr>
        <w:t>ugmentation des pauses pour lavage de mains ?</w:t>
      </w:r>
    </w:p>
    <w:p w:rsidR="0084611E" w:rsidRPr="0084611E" w:rsidRDefault="0084611E" w:rsidP="0084611E">
      <w:pPr>
        <w:pStyle w:val="Paragraphedeliste"/>
        <w:ind w:left="644"/>
        <w:rPr>
          <w:sz w:val="24"/>
          <w:szCs w:val="24"/>
        </w:rPr>
      </w:pPr>
    </w:p>
    <w:p w:rsidR="00EC71A9" w:rsidRPr="0084611E" w:rsidRDefault="0084611E" w:rsidP="0056473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C71A9" w:rsidRPr="0084611E">
        <w:rPr>
          <w:sz w:val="24"/>
          <w:szCs w:val="24"/>
        </w:rPr>
        <w:t>R</w:t>
      </w:r>
      <w:r>
        <w:rPr>
          <w:sz w:val="24"/>
          <w:szCs w:val="24"/>
        </w:rPr>
        <w:t> :</w:t>
      </w:r>
      <w:r w:rsidR="005A41F7">
        <w:rPr>
          <w:sz w:val="24"/>
          <w:szCs w:val="24"/>
        </w:rPr>
        <w:t xml:space="preserve"> </w:t>
      </w:r>
      <w:r w:rsidR="005A41F7" w:rsidRPr="005A41F7">
        <w:rPr>
          <w:color w:val="00B0F0"/>
          <w:sz w:val="24"/>
          <w:szCs w:val="24"/>
        </w:rPr>
        <w:t>NON</w:t>
      </w:r>
      <w:r w:rsidR="005A41F7">
        <w:rPr>
          <w:color w:val="00B0F0"/>
          <w:sz w:val="24"/>
          <w:szCs w:val="24"/>
        </w:rPr>
        <w:t>, le lavage des mains est déjà compris dans les pauses. La préconisation de nettoyage des mains est un temps compris entre 20 et 40 secondes</w:t>
      </w:r>
    </w:p>
    <w:p w:rsidR="00EC71A9" w:rsidRPr="0084611E" w:rsidRDefault="00EC71A9" w:rsidP="00564737">
      <w:pPr>
        <w:rPr>
          <w:sz w:val="24"/>
          <w:szCs w:val="24"/>
        </w:rPr>
      </w:pPr>
    </w:p>
    <w:p w:rsidR="00E66176" w:rsidRDefault="00E66176" w:rsidP="0084611E">
      <w:pPr>
        <w:pStyle w:val="NormalWeb"/>
        <w:numPr>
          <w:ilvl w:val="0"/>
          <w:numId w:val="13"/>
        </w:numPr>
        <w:rPr>
          <w:rFonts w:ascii="Calibri" w:hAnsi="Calibri" w:cs="Calibri"/>
        </w:rPr>
      </w:pPr>
      <w:r w:rsidRPr="0084611E">
        <w:rPr>
          <w:rFonts w:ascii="Calibri" w:hAnsi="Calibri" w:cs="Calibri"/>
        </w:rPr>
        <w:t>Q:  est ce que les pupitres opérateurs (écrans tactile, bouton poussoir, poignée de porte machine) seront désinfecté toutes les heures</w:t>
      </w:r>
      <w:r w:rsidR="00360835" w:rsidRPr="0084611E">
        <w:rPr>
          <w:rFonts w:ascii="Calibri" w:hAnsi="Calibri" w:cs="Calibri"/>
        </w:rPr>
        <w:t xml:space="preserve"> </w:t>
      </w:r>
      <w:r w:rsidRPr="0084611E">
        <w:rPr>
          <w:rFonts w:ascii="Calibri" w:hAnsi="Calibri" w:cs="Calibri"/>
        </w:rPr>
        <w:t>?</w:t>
      </w:r>
    </w:p>
    <w:p w:rsidR="0084611E" w:rsidRPr="0084611E" w:rsidRDefault="0084611E" w:rsidP="0084611E">
      <w:pPr>
        <w:pStyle w:val="NormalWeb"/>
        <w:ind w:left="644"/>
        <w:rPr>
          <w:rFonts w:ascii="Calibri" w:hAnsi="Calibri" w:cs="Calibri"/>
        </w:rPr>
      </w:pPr>
    </w:p>
    <w:p w:rsidR="00E66176" w:rsidRPr="0084611E" w:rsidRDefault="0084611E" w:rsidP="00E66176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E66176" w:rsidRPr="0084611E">
        <w:rPr>
          <w:rFonts w:ascii="Calibri" w:hAnsi="Calibri" w:cs="Calibri"/>
        </w:rPr>
        <w:t>R</w:t>
      </w:r>
      <w:r>
        <w:rPr>
          <w:rFonts w:ascii="Calibri" w:hAnsi="Calibri" w:cs="Calibri"/>
        </w:rPr>
        <w:t> :</w:t>
      </w:r>
      <w:r w:rsidR="005A41F7">
        <w:rPr>
          <w:rFonts w:ascii="Calibri" w:hAnsi="Calibri" w:cs="Calibri"/>
        </w:rPr>
        <w:t xml:space="preserve"> </w:t>
      </w:r>
      <w:r w:rsidR="005A41F7" w:rsidRPr="005A41F7">
        <w:rPr>
          <w:rFonts w:ascii="Calibri" w:hAnsi="Calibri" w:cs="Calibri"/>
          <w:color w:val="00B0F0"/>
        </w:rPr>
        <w:t>NON mise à disposition de stylets pour manipuler les écrans tactiles</w:t>
      </w:r>
      <w:r w:rsidR="005A41F7">
        <w:rPr>
          <w:rFonts w:ascii="Calibri" w:hAnsi="Calibri" w:cs="Calibri"/>
          <w:color w:val="00B0F0"/>
        </w:rPr>
        <w:t>. Des bidons de nettoyant de surface seront mis à disposition de chaque DP. Sur les lignes, le personnel porte des gants.</w:t>
      </w:r>
    </w:p>
    <w:p w:rsidR="00E66176" w:rsidRPr="0084611E" w:rsidRDefault="00E66176" w:rsidP="00564737">
      <w:pPr>
        <w:rPr>
          <w:sz w:val="24"/>
          <w:szCs w:val="24"/>
        </w:rPr>
      </w:pPr>
    </w:p>
    <w:p w:rsidR="00E66176" w:rsidRDefault="000F27F6" w:rsidP="0084611E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Q : Par qui ces éléments sont-ils </w:t>
      </w:r>
      <w:r w:rsidR="00E66176" w:rsidRPr="0084611E">
        <w:rPr>
          <w:sz w:val="24"/>
          <w:szCs w:val="24"/>
        </w:rPr>
        <w:t>nettoyés ?</w:t>
      </w:r>
    </w:p>
    <w:p w:rsidR="0084611E" w:rsidRPr="0084611E" w:rsidRDefault="0084611E" w:rsidP="000F27F6">
      <w:pPr>
        <w:pStyle w:val="Paragraphedeliste"/>
        <w:ind w:left="644"/>
        <w:rPr>
          <w:sz w:val="24"/>
          <w:szCs w:val="24"/>
        </w:rPr>
      </w:pPr>
    </w:p>
    <w:p w:rsidR="00E66176" w:rsidRDefault="000F27F6" w:rsidP="0056473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66176" w:rsidRPr="0084611E">
        <w:rPr>
          <w:sz w:val="24"/>
          <w:szCs w:val="24"/>
        </w:rPr>
        <w:t>R</w:t>
      </w:r>
      <w:r>
        <w:rPr>
          <w:sz w:val="24"/>
          <w:szCs w:val="24"/>
        </w:rPr>
        <w:t> :</w:t>
      </w:r>
      <w:r w:rsidR="005A41F7">
        <w:rPr>
          <w:sz w:val="24"/>
          <w:szCs w:val="24"/>
        </w:rPr>
        <w:t xml:space="preserve"> </w:t>
      </w:r>
      <w:r w:rsidR="005A41F7" w:rsidRPr="005A41F7">
        <w:rPr>
          <w:color w:val="00B0F0"/>
          <w:sz w:val="24"/>
          <w:szCs w:val="24"/>
        </w:rPr>
        <w:t>Voir 47</w:t>
      </w:r>
    </w:p>
    <w:p w:rsidR="005A41F7" w:rsidRPr="0084611E" w:rsidRDefault="005A41F7" w:rsidP="00564737">
      <w:pPr>
        <w:rPr>
          <w:sz w:val="24"/>
          <w:szCs w:val="24"/>
        </w:rPr>
      </w:pPr>
    </w:p>
    <w:p w:rsidR="000F27F6" w:rsidRDefault="00360835" w:rsidP="000F27F6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 w:rsidRPr="000F27F6">
        <w:rPr>
          <w:sz w:val="24"/>
          <w:szCs w:val="24"/>
        </w:rPr>
        <w:t>Q : Interdiction d’utiliser les navettes</w:t>
      </w:r>
      <w:r w:rsidR="006D2FCA" w:rsidRPr="000F27F6">
        <w:rPr>
          <w:sz w:val="24"/>
          <w:szCs w:val="24"/>
        </w:rPr>
        <w:t xml:space="preserve"> (</w:t>
      </w:r>
      <w:r w:rsidR="000F27F6">
        <w:rPr>
          <w:sz w:val="24"/>
          <w:szCs w:val="24"/>
        </w:rPr>
        <w:t xml:space="preserve">ex : </w:t>
      </w:r>
      <w:r w:rsidR="006D2FCA" w:rsidRPr="000F27F6">
        <w:rPr>
          <w:sz w:val="24"/>
          <w:szCs w:val="24"/>
        </w:rPr>
        <w:t>twizzy)</w:t>
      </w:r>
      <w:r w:rsidRPr="000F27F6">
        <w:rPr>
          <w:sz w:val="24"/>
          <w:szCs w:val="24"/>
        </w:rPr>
        <w:t xml:space="preserve"> car pas nettoyées ?</w:t>
      </w:r>
    </w:p>
    <w:p w:rsidR="000F27F6" w:rsidRPr="000F27F6" w:rsidRDefault="000F27F6" w:rsidP="000F27F6">
      <w:pPr>
        <w:pStyle w:val="Paragraphedeliste"/>
        <w:ind w:left="644"/>
        <w:rPr>
          <w:sz w:val="24"/>
          <w:szCs w:val="24"/>
        </w:rPr>
      </w:pPr>
    </w:p>
    <w:p w:rsidR="00360835" w:rsidRDefault="000F27F6" w:rsidP="0036083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60835" w:rsidRPr="0084611E">
        <w:rPr>
          <w:sz w:val="24"/>
          <w:szCs w:val="24"/>
        </w:rPr>
        <w:t>R</w:t>
      </w:r>
      <w:r>
        <w:rPr>
          <w:sz w:val="24"/>
          <w:szCs w:val="24"/>
        </w:rPr>
        <w:t> :</w:t>
      </w:r>
      <w:r w:rsidR="005A41F7">
        <w:rPr>
          <w:sz w:val="24"/>
          <w:szCs w:val="24"/>
        </w:rPr>
        <w:t xml:space="preserve"> </w:t>
      </w:r>
      <w:r w:rsidR="005A41F7" w:rsidRPr="005A41F7">
        <w:rPr>
          <w:color w:val="00B0F0"/>
          <w:sz w:val="24"/>
          <w:szCs w:val="24"/>
        </w:rPr>
        <w:t>Les twizzy sont équipées du matériel nécessaire pour le nettoyage + consigne</w:t>
      </w:r>
    </w:p>
    <w:p w:rsidR="00B47DB7" w:rsidRPr="00FE4A6F" w:rsidRDefault="00B47DB7" w:rsidP="00B47DB7">
      <w:pPr>
        <w:pStyle w:val="NormalWeb"/>
        <w:rPr>
          <w:rFonts w:ascii="Calibri" w:hAnsi="Calibri" w:cs="Calibri"/>
          <w:color w:val="00B0F0"/>
        </w:rPr>
      </w:pPr>
      <w:r w:rsidRPr="00FE4A6F">
        <w:rPr>
          <w:rFonts w:ascii="Calibri" w:hAnsi="Calibri" w:cs="Calibri"/>
          <w:b/>
          <w:color w:val="00B0F0"/>
          <w:highlight w:val="yellow"/>
        </w:rPr>
        <w:t xml:space="preserve">POINT </w:t>
      </w:r>
      <w:r>
        <w:rPr>
          <w:rFonts w:ascii="Calibri" w:hAnsi="Calibri" w:cs="Calibri"/>
          <w:b/>
          <w:color w:val="00B0F0"/>
          <w:highlight w:val="yellow"/>
        </w:rPr>
        <w:t>18</w:t>
      </w:r>
      <w:r w:rsidRPr="00FE4A6F">
        <w:rPr>
          <w:rFonts w:ascii="Calibri" w:hAnsi="Calibri" w:cs="Calibri"/>
          <w:color w:val="00B0F0"/>
          <w:highlight w:val="yellow"/>
        </w:rPr>
        <w:t xml:space="preserve"> (PLAN CONTREMESURES SANITAIRES)</w:t>
      </w:r>
    </w:p>
    <w:p w:rsidR="000F27F6" w:rsidRPr="0084611E" w:rsidRDefault="000F27F6" w:rsidP="00360835">
      <w:pPr>
        <w:rPr>
          <w:sz w:val="24"/>
          <w:szCs w:val="24"/>
        </w:rPr>
      </w:pPr>
    </w:p>
    <w:p w:rsidR="00360835" w:rsidRPr="000F27F6" w:rsidRDefault="000F27F6" w:rsidP="00360835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6D2FCA" w:rsidRPr="000F27F6">
        <w:rPr>
          <w:i/>
          <w:sz w:val="24"/>
          <w:szCs w:val="24"/>
        </w:rPr>
        <w:t>P : Sinon quel nettoyage ?</w:t>
      </w:r>
    </w:p>
    <w:p w:rsidR="006D2FCA" w:rsidRPr="0084611E" w:rsidRDefault="006D2FCA" w:rsidP="00360835">
      <w:pPr>
        <w:rPr>
          <w:sz w:val="24"/>
          <w:szCs w:val="24"/>
        </w:rPr>
      </w:pPr>
    </w:p>
    <w:p w:rsidR="00360835" w:rsidRDefault="000F27F6" w:rsidP="000F27F6">
      <w:pPr>
        <w:pStyle w:val="NormalWeb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P/</w:t>
      </w:r>
      <w:r w:rsidR="00360835" w:rsidRPr="0084611E">
        <w:rPr>
          <w:rFonts w:ascii="Calibri" w:hAnsi="Calibri" w:cs="Calibri"/>
        </w:rPr>
        <w:t>Q : Place de parking</w:t>
      </w:r>
      <w:r>
        <w:rPr>
          <w:rFonts w:ascii="Calibri" w:hAnsi="Calibri" w:cs="Calibri"/>
        </w:rPr>
        <w:t> : condamner</w:t>
      </w:r>
      <w:r w:rsidR="00360835" w:rsidRPr="0084611E">
        <w:rPr>
          <w:rFonts w:ascii="Calibri" w:hAnsi="Calibri" w:cs="Calibri"/>
        </w:rPr>
        <w:t xml:space="preserve"> 1 sur 2</w:t>
      </w:r>
    </w:p>
    <w:p w:rsidR="000F27F6" w:rsidRPr="0084611E" w:rsidRDefault="000F27F6" w:rsidP="000F27F6">
      <w:pPr>
        <w:pStyle w:val="NormalWeb"/>
        <w:ind w:left="644"/>
        <w:rPr>
          <w:rFonts w:ascii="Calibri" w:hAnsi="Calibri" w:cs="Calibri"/>
        </w:rPr>
      </w:pPr>
    </w:p>
    <w:p w:rsidR="00360835" w:rsidRPr="0084611E" w:rsidRDefault="00360835" w:rsidP="005A41F7">
      <w:pPr>
        <w:pStyle w:val="NormalWeb"/>
        <w:ind w:left="644"/>
        <w:rPr>
          <w:rFonts w:ascii="Calibri" w:hAnsi="Calibri" w:cs="Calibri"/>
        </w:rPr>
      </w:pPr>
      <w:r w:rsidRPr="0084611E">
        <w:rPr>
          <w:rFonts w:ascii="Calibri" w:hAnsi="Calibri" w:cs="Calibri"/>
        </w:rPr>
        <w:t>R</w:t>
      </w:r>
      <w:r w:rsidR="005A41F7">
        <w:rPr>
          <w:rFonts w:ascii="Calibri" w:hAnsi="Calibri" w:cs="Calibri"/>
        </w:rPr>
        <w:t xml:space="preserve"> </w:t>
      </w:r>
      <w:r w:rsidR="005A41F7" w:rsidRPr="005A41F7">
        <w:rPr>
          <w:rFonts w:ascii="Calibri" w:hAnsi="Calibri" w:cs="Calibri"/>
          <w:color w:val="00B0F0"/>
        </w:rPr>
        <w:t>NON. Distance de sécurité respectée</w:t>
      </w:r>
    </w:p>
    <w:p w:rsidR="00360835" w:rsidRPr="0084611E" w:rsidRDefault="00360835" w:rsidP="00360835">
      <w:pPr>
        <w:pStyle w:val="NormalWeb"/>
        <w:rPr>
          <w:rFonts w:ascii="Calibri" w:hAnsi="Calibri" w:cs="Calibri"/>
        </w:rPr>
      </w:pPr>
    </w:p>
    <w:p w:rsidR="00360835" w:rsidRDefault="00360835" w:rsidP="000F27F6">
      <w:pPr>
        <w:pStyle w:val="NormalWeb"/>
        <w:numPr>
          <w:ilvl w:val="0"/>
          <w:numId w:val="1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Q : </w:t>
      </w:r>
      <w:r w:rsidR="006D2FCA">
        <w:rPr>
          <w:rFonts w:ascii="Calibri" w:hAnsi="Calibri" w:cs="Calibri"/>
          <w:color w:val="000000"/>
        </w:rPr>
        <w:t>Mise en place d’un q</w:t>
      </w:r>
      <w:r>
        <w:rPr>
          <w:rFonts w:ascii="Calibri" w:hAnsi="Calibri" w:cs="Calibri"/>
          <w:color w:val="000000"/>
        </w:rPr>
        <w:t xml:space="preserve">uestionnaire </w:t>
      </w:r>
      <w:r w:rsidR="006D2FCA">
        <w:rPr>
          <w:rFonts w:ascii="Calibri" w:hAnsi="Calibri" w:cs="Calibri"/>
          <w:color w:val="000000"/>
        </w:rPr>
        <w:t>qui répertorie l</w:t>
      </w:r>
      <w:r>
        <w:rPr>
          <w:rFonts w:ascii="Calibri" w:hAnsi="Calibri" w:cs="Calibri"/>
          <w:color w:val="000000"/>
        </w:rPr>
        <w:t xml:space="preserve">es </w:t>
      </w:r>
      <w:r w:rsidR="006D2FCA">
        <w:rPr>
          <w:rFonts w:ascii="Calibri" w:hAnsi="Calibri" w:cs="Calibri"/>
          <w:color w:val="000000"/>
        </w:rPr>
        <w:t xml:space="preserve">nouvelles </w:t>
      </w:r>
      <w:r>
        <w:rPr>
          <w:rFonts w:ascii="Calibri" w:hAnsi="Calibri" w:cs="Calibri"/>
          <w:color w:val="000000"/>
        </w:rPr>
        <w:t xml:space="preserve">contraintes des employés </w:t>
      </w:r>
      <w:r w:rsidR="006D2FCA">
        <w:rPr>
          <w:rFonts w:ascii="Calibri" w:hAnsi="Calibri" w:cs="Calibri"/>
          <w:color w:val="000000"/>
        </w:rPr>
        <w:t xml:space="preserve">qui seront au travail sur site </w:t>
      </w:r>
      <w:r>
        <w:rPr>
          <w:rFonts w:ascii="Calibri" w:hAnsi="Calibri" w:cs="Calibri"/>
          <w:color w:val="000000"/>
        </w:rPr>
        <w:t>en période de c</w:t>
      </w:r>
      <w:r w:rsidR="006D2FCA">
        <w:rPr>
          <w:rFonts w:ascii="Calibri" w:hAnsi="Calibri" w:cs="Calibri"/>
          <w:color w:val="000000"/>
        </w:rPr>
        <w:t>onfinement (type Tanzaku) pour trouver d’éventuelles solutions ?</w:t>
      </w:r>
    </w:p>
    <w:p w:rsidR="000F27F6" w:rsidRDefault="000F27F6" w:rsidP="000F27F6">
      <w:pPr>
        <w:pStyle w:val="NormalWeb"/>
        <w:ind w:left="644"/>
        <w:rPr>
          <w:rFonts w:ascii="Calibri" w:hAnsi="Calibri" w:cs="Calibri"/>
          <w:color w:val="000000"/>
        </w:rPr>
      </w:pPr>
    </w:p>
    <w:p w:rsidR="00360835" w:rsidRPr="00ED500B" w:rsidRDefault="000F27F6" w:rsidP="00360835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 w:rsidR="00360835">
        <w:rPr>
          <w:rFonts w:ascii="Calibri" w:hAnsi="Calibri" w:cs="Calibri"/>
          <w:color w:val="000000"/>
        </w:rPr>
        <w:t>R :</w:t>
      </w:r>
      <w:r w:rsidR="005A41F7">
        <w:rPr>
          <w:rFonts w:ascii="Calibri" w:hAnsi="Calibri" w:cs="Calibri"/>
          <w:color w:val="000000"/>
        </w:rPr>
        <w:t xml:space="preserve"> </w:t>
      </w:r>
      <w:r w:rsidR="005A41F7">
        <w:rPr>
          <w:rFonts w:ascii="Calibri" w:hAnsi="Calibri" w:cs="Calibri"/>
          <w:color w:val="00B0F0"/>
        </w:rPr>
        <w:t>Voir questionnaire de reprise d’activité + procédure tanzaku</w:t>
      </w:r>
    </w:p>
    <w:p w:rsidR="00360835" w:rsidRDefault="00360835" w:rsidP="00564737">
      <w:pPr>
        <w:rPr>
          <w:color w:val="212121"/>
        </w:rPr>
      </w:pPr>
    </w:p>
    <w:p w:rsidR="00684E37" w:rsidRDefault="00684E37" w:rsidP="000F27F6">
      <w:pPr>
        <w:pStyle w:val="NormalWeb"/>
        <w:numPr>
          <w:ilvl w:val="0"/>
          <w:numId w:val="1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Q: Le nettoyage à la vapeur des cabines SREM est-il compatible à la désinfection du virus </w:t>
      </w:r>
      <w:r w:rsidR="000F27F6">
        <w:rPr>
          <w:rFonts w:ascii="Calibri" w:hAnsi="Calibri" w:cs="Calibri"/>
          <w:color w:val="000000"/>
        </w:rPr>
        <w:t>(efficacité)</w:t>
      </w:r>
      <w:r>
        <w:rPr>
          <w:rFonts w:ascii="Calibri" w:hAnsi="Calibri" w:cs="Calibri"/>
          <w:color w:val="000000"/>
        </w:rPr>
        <w:t>?</w:t>
      </w:r>
    </w:p>
    <w:p w:rsidR="00B47DB7" w:rsidRPr="00FE4A6F" w:rsidRDefault="00B47DB7" w:rsidP="00B47DB7">
      <w:pPr>
        <w:pStyle w:val="NormalWeb"/>
        <w:rPr>
          <w:rFonts w:ascii="Calibri" w:hAnsi="Calibri" w:cs="Calibri"/>
          <w:color w:val="00B0F0"/>
        </w:rPr>
      </w:pPr>
      <w:r w:rsidRPr="00FE4A6F">
        <w:rPr>
          <w:rFonts w:ascii="Calibri" w:hAnsi="Calibri" w:cs="Calibri"/>
          <w:b/>
          <w:color w:val="00B0F0"/>
          <w:highlight w:val="yellow"/>
        </w:rPr>
        <w:t xml:space="preserve">POINT </w:t>
      </w:r>
      <w:r>
        <w:rPr>
          <w:rFonts w:ascii="Calibri" w:hAnsi="Calibri" w:cs="Calibri"/>
          <w:b/>
          <w:color w:val="00B0F0"/>
          <w:highlight w:val="yellow"/>
        </w:rPr>
        <w:t>8</w:t>
      </w:r>
      <w:r w:rsidRPr="00FE4A6F">
        <w:rPr>
          <w:rFonts w:ascii="Calibri" w:hAnsi="Calibri" w:cs="Calibri"/>
          <w:color w:val="00B0F0"/>
          <w:highlight w:val="yellow"/>
        </w:rPr>
        <w:t xml:space="preserve"> (PLAN CONTREMESURES SANITAIRES)</w:t>
      </w:r>
    </w:p>
    <w:p w:rsidR="000F27F6" w:rsidRDefault="000F27F6" w:rsidP="000F27F6">
      <w:pPr>
        <w:pStyle w:val="NormalWeb"/>
        <w:ind w:left="644"/>
        <w:rPr>
          <w:rFonts w:ascii="Calibri" w:hAnsi="Calibri" w:cs="Calibri"/>
          <w:color w:val="000000"/>
        </w:rPr>
      </w:pPr>
    </w:p>
    <w:p w:rsidR="00684E37" w:rsidRDefault="000F27F6" w:rsidP="00684E37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 w:rsidR="00684E37"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> :</w:t>
      </w:r>
      <w:r w:rsidR="005A41F7">
        <w:rPr>
          <w:rFonts w:ascii="Calibri" w:hAnsi="Calibri" w:cs="Calibri"/>
          <w:color w:val="000000"/>
        </w:rPr>
        <w:t xml:space="preserve"> </w:t>
      </w:r>
      <w:r w:rsidR="005A41F7" w:rsidRPr="005A41F7">
        <w:rPr>
          <w:rFonts w:ascii="Calibri" w:hAnsi="Calibri" w:cs="Calibri"/>
          <w:color w:val="00B0F0"/>
        </w:rPr>
        <w:t>OUI</w:t>
      </w:r>
    </w:p>
    <w:p w:rsidR="00684E37" w:rsidRDefault="00684E37" w:rsidP="00684E37">
      <w:pPr>
        <w:pStyle w:val="NormalWeb"/>
        <w:rPr>
          <w:rFonts w:ascii="Calibri" w:hAnsi="Calibri" w:cs="Calibri"/>
          <w:color w:val="000000"/>
        </w:rPr>
      </w:pPr>
    </w:p>
    <w:p w:rsidR="00684E37" w:rsidRDefault="00684E37" w:rsidP="000F27F6">
      <w:pPr>
        <w:pStyle w:val="NormalWeb"/>
        <w:numPr>
          <w:ilvl w:val="0"/>
          <w:numId w:val="1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Q : Le nettoyage à la vapeur des cabines SREM est-il compatible avec le produit révélateur (risque probable santé)?</w:t>
      </w:r>
    </w:p>
    <w:p w:rsidR="000F27F6" w:rsidRDefault="000F27F6" w:rsidP="000F27F6">
      <w:pPr>
        <w:pStyle w:val="NormalWeb"/>
        <w:ind w:left="644"/>
        <w:rPr>
          <w:rFonts w:ascii="Calibri" w:hAnsi="Calibri" w:cs="Calibri"/>
          <w:color w:val="000000"/>
        </w:rPr>
      </w:pPr>
    </w:p>
    <w:p w:rsidR="00684E37" w:rsidRDefault="000F27F6" w:rsidP="00684E37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 w:rsidR="00684E37"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> :</w:t>
      </w:r>
      <w:r w:rsidR="005A41F7">
        <w:rPr>
          <w:rFonts w:ascii="Calibri" w:hAnsi="Calibri" w:cs="Calibri"/>
          <w:color w:val="000000"/>
        </w:rPr>
        <w:t xml:space="preserve"> </w:t>
      </w:r>
      <w:r w:rsidR="005A41F7" w:rsidRPr="005A41F7">
        <w:rPr>
          <w:rFonts w:ascii="Calibri" w:hAnsi="Calibri" w:cs="Calibri"/>
          <w:color w:val="00B0F0"/>
        </w:rPr>
        <w:t>OUI</w:t>
      </w:r>
    </w:p>
    <w:p w:rsidR="00684E37" w:rsidRDefault="00684E37" w:rsidP="00684E37">
      <w:pPr>
        <w:pStyle w:val="NormalWeb"/>
        <w:rPr>
          <w:rFonts w:ascii="Calibri" w:hAnsi="Calibri" w:cs="Calibri"/>
          <w:color w:val="000000"/>
        </w:rPr>
      </w:pPr>
    </w:p>
    <w:p w:rsidR="00684E37" w:rsidRDefault="00684E37" w:rsidP="000F27F6">
      <w:pPr>
        <w:pStyle w:val="NormalWeb"/>
        <w:numPr>
          <w:ilvl w:val="0"/>
          <w:numId w:val="1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Q : </w:t>
      </w:r>
      <w:r>
        <w:rPr>
          <w:rFonts w:ascii="Calibri" w:hAnsi="Calibri" w:cs="Calibri"/>
          <w:color w:val="000000"/>
          <w:shd w:val="clear" w:color="auto" w:fill="FFFFFF"/>
        </w:rPr>
        <w:t xml:space="preserve">Le nettoyage à la vapeur des cabines SREM </w:t>
      </w:r>
      <w:r w:rsidR="00E63B5E">
        <w:rPr>
          <w:rFonts w:ascii="Calibri" w:hAnsi="Calibri" w:cs="Calibri"/>
          <w:color w:val="000000"/>
          <w:shd w:val="clear" w:color="auto" w:fill="FFFFFF"/>
        </w:rPr>
        <w:t>est-il compatible</w:t>
      </w:r>
      <w:r>
        <w:rPr>
          <w:rFonts w:ascii="Calibri" w:hAnsi="Calibri" w:cs="Calibri"/>
          <w:color w:val="000000"/>
        </w:rPr>
        <w:t xml:space="preserve">​ avec les équipements de la machine </w:t>
      </w:r>
      <w:r w:rsidR="00E63B5E">
        <w:rPr>
          <w:rFonts w:ascii="Calibri" w:hAnsi="Calibri" w:cs="Calibri"/>
          <w:color w:val="000000"/>
        </w:rPr>
        <w:t>(risque</w:t>
      </w:r>
      <w:r>
        <w:rPr>
          <w:rFonts w:ascii="Calibri" w:hAnsi="Calibri" w:cs="Calibri"/>
          <w:color w:val="000000"/>
        </w:rPr>
        <w:t xml:space="preserve"> pour les appareils électrique)?</w:t>
      </w:r>
    </w:p>
    <w:p w:rsidR="000F27F6" w:rsidRDefault="000F27F6" w:rsidP="000F27F6">
      <w:pPr>
        <w:pStyle w:val="NormalWeb"/>
        <w:ind w:left="644"/>
        <w:rPr>
          <w:rFonts w:ascii="Calibri" w:hAnsi="Calibri" w:cs="Calibri"/>
          <w:color w:val="000000"/>
        </w:rPr>
      </w:pPr>
    </w:p>
    <w:p w:rsidR="00684E37" w:rsidRDefault="000F27F6" w:rsidP="00684E37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 w:rsidR="00684E37"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> :</w:t>
      </w:r>
      <w:r w:rsidR="005A41F7">
        <w:rPr>
          <w:rFonts w:ascii="Calibri" w:hAnsi="Calibri" w:cs="Calibri"/>
          <w:color w:val="000000"/>
        </w:rPr>
        <w:t xml:space="preserve"> </w:t>
      </w:r>
      <w:r w:rsidR="005A41F7" w:rsidRPr="005A41F7">
        <w:rPr>
          <w:rFonts w:ascii="Calibri" w:hAnsi="Calibri" w:cs="Calibri"/>
          <w:color w:val="00B0F0"/>
        </w:rPr>
        <w:t>OUI</w:t>
      </w:r>
    </w:p>
    <w:p w:rsidR="00B47DB7" w:rsidRDefault="00B47DB7">
      <w:pP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</w:rPr>
        <w:br w:type="page"/>
      </w:r>
    </w:p>
    <w:p w:rsidR="00E63B5E" w:rsidRDefault="00E63B5E" w:rsidP="000F27F6">
      <w:pPr>
        <w:pStyle w:val="NormalWeb"/>
        <w:numPr>
          <w:ilvl w:val="0"/>
          <w:numId w:val="1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Q : disponibilité de produit de nettoyage pour clavier de PC (pulvérisateur ?)</w:t>
      </w:r>
    </w:p>
    <w:p w:rsidR="000F27F6" w:rsidRDefault="000F27F6" w:rsidP="000F27F6">
      <w:pPr>
        <w:pStyle w:val="NormalWeb"/>
        <w:ind w:left="644"/>
        <w:rPr>
          <w:rFonts w:ascii="Calibri" w:hAnsi="Calibri" w:cs="Calibri"/>
          <w:color w:val="000000"/>
        </w:rPr>
      </w:pPr>
    </w:p>
    <w:p w:rsidR="00E63B5E" w:rsidRDefault="000F27F6" w:rsidP="00E63B5E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 w:rsidR="00E63B5E">
        <w:rPr>
          <w:rFonts w:ascii="Calibri" w:hAnsi="Calibri" w:cs="Calibri"/>
          <w:color w:val="000000"/>
        </w:rPr>
        <w:t>R :</w:t>
      </w:r>
      <w:r w:rsidR="005A41F7">
        <w:rPr>
          <w:rFonts w:ascii="Calibri" w:hAnsi="Calibri" w:cs="Calibri"/>
          <w:color w:val="000000"/>
        </w:rPr>
        <w:t xml:space="preserve"> </w:t>
      </w:r>
      <w:r w:rsidR="005A41F7" w:rsidRPr="005A41F7">
        <w:rPr>
          <w:rFonts w:ascii="Calibri" w:hAnsi="Calibri" w:cs="Calibri"/>
          <w:color w:val="00B0F0"/>
        </w:rPr>
        <w:t>Distribution de produit nettoyant pour chaque DP</w:t>
      </w:r>
    </w:p>
    <w:p w:rsidR="00564737" w:rsidRDefault="00564737" w:rsidP="00564737">
      <w:pPr>
        <w:rPr>
          <w:color w:val="212121"/>
        </w:rPr>
      </w:pPr>
      <w:r>
        <w:rPr>
          <w:color w:val="000000"/>
          <w:sz w:val="24"/>
          <w:szCs w:val="24"/>
        </w:rPr>
        <w:t> </w:t>
      </w:r>
    </w:p>
    <w:p w:rsidR="008B028D" w:rsidRDefault="00F25522" w:rsidP="00ED500B">
      <w:pPr>
        <w:pStyle w:val="NormalWeb"/>
        <w:rPr>
          <w:rFonts w:ascii="Calibri" w:hAnsi="Calibri" w:cs="Calibri"/>
          <w:color w:val="000000"/>
          <w:u w:val="single"/>
        </w:rPr>
      </w:pPr>
      <w:r w:rsidRPr="00F25522">
        <w:rPr>
          <w:rFonts w:ascii="Calibri" w:hAnsi="Calibri" w:cs="Calibri"/>
          <w:color w:val="000000"/>
          <w:u w:val="single"/>
        </w:rPr>
        <w:t>Préconisations divers :</w:t>
      </w:r>
    </w:p>
    <w:p w:rsidR="000F27F6" w:rsidRPr="00F25522" w:rsidRDefault="000F27F6" w:rsidP="00ED500B">
      <w:pPr>
        <w:pStyle w:val="NormalWeb"/>
        <w:rPr>
          <w:rFonts w:ascii="Calibri" w:hAnsi="Calibri" w:cs="Calibri"/>
          <w:color w:val="000000"/>
          <w:u w:val="single"/>
        </w:rPr>
      </w:pPr>
    </w:p>
    <w:p w:rsidR="00F25522" w:rsidRDefault="00F25522" w:rsidP="00F25522">
      <w:pPr>
        <w:pStyle w:val="NormalWeb"/>
        <w:numPr>
          <w:ilvl w:val="0"/>
          <w:numId w:val="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Faire en sorte que tous les messages soient diffusés et relayés dans tous les endroits de l’entreprise.</w:t>
      </w:r>
    </w:p>
    <w:p w:rsidR="00F25522" w:rsidRDefault="00F25522" w:rsidP="00F25522">
      <w:pPr>
        <w:pStyle w:val="NormalWeb"/>
        <w:numPr>
          <w:ilvl w:val="0"/>
          <w:numId w:val="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Privilégiez un code couleur type impression du feuille orange pour tous les messages à caractères COVID 19</w:t>
      </w:r>
    </w:p>
    <w:p w:rsidR="00F25522" w:rsidRDefault="00F25522" w:rsidP="00F25522">
      <w:pPr>
        <w:pStyle w:val="NormalWeb"/>
        <w:numPr>
          <w:ilvl w:val="0"/>
          <w:numId w:val="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Mise en place des schémas des gestes barrières sur les fonds d’écrans de tous les PC (par défaut)</w:t>
      </w:r>
    </w:p>
    <w:p w:rsidR="00BA19FB" w:rsidRDefault="00BA19FB" w:rsidP="00BA19FB">
      <w:pPr>
        <w:pStyle w:val="NormalWeb"/>
        <w:jc w:val="center"/>
        <w:rPr>
          <w:rFonts w:ascii="Calibri" w:hAnsi="Calibri" w:cs="Calibri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280035</wp:posOffset>
            </wp:positionV>
            <wp:extent cx="6174740" cy="3398520"/>
            <wp:effectExtent l="0" t="0" r="0" b="0"/>
            <wp:wrapTight wrapText="bothSides">
              <wp:wrapPolygon edited="0">
                <wp:start x="0" y="0"/>
                <wp:lineTo x="0" y="21430"/>
                <wp:lineTo x="21524" y="21430"/>
                <wp:lineTo x="21524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2" t="18413" r="14353" b="22949"/>
                    <a:stretch/>
                  </pic:blipFill>
                  <pic:spPr bwMode="auto">
                    <a:xfrm>
                      <a:off x="0" y="0"/>
                      <a:ext cx="6174740" cy="3398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A19FB" w:rsidRDefault="00BA19FB">
      <w:pP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</w:rPr>
        <w:br w:type="page"/>
      </w:r>
    </w:p>
    <w:p w:rsidR="002028C7" w:rsidRDefault="002028C7" w:rsidP="002028C7">
      <w:pPr>
        <w:pStyle w:val="NormalWeb"/>
        <w:ind w:left="720"/>
        <w:rPr>
          <w:rFonts w:ascii="Calibri" w:hAnsi="Calibri" w:cs="Calibri"/>
          <w:b/>
          <w:color w:val="000000"/>
          <w:sz w:val="28"/>
          <w:szCs w:val="28"/>
          <w:u w:val="single"/>
        </w:rPr>
      </w:pPr>
    </w:p>
    <w:p w:rsidR="00F25522" w:rsidRPr="002028C7" w:rsidRDefault="002028C7" w:rsidP="00BA19FB">
      <w:pPr>
        <w:pStyle w:val="NormalWeb"/>
        <w:numPr>
          <w:ilvl w:val="0"/>
          <w:numId w:val="24"/>
        </w:numPr>
        <w:rPr>
          <w:rFonts w:ascii="Calibri" w:hAnsi="Calibri" w:cs="Calibri"/>
          <w:b/>
          <w:color w:val="000000"/>
          <w:sz w:val="28"/>
          <w:szCs w:val="28"/>
          <w:u w:val="single"/>
        </w:rPr>
      </w:pPr>
      <w:r w:rsidRPr="002028C7">
        <w:rPr>
          <w:rFonts w:ascii="Calibri" w:hAnsi="Calibri" w:cs="Calibri"/>
          <w:b/>
          <w:color w:val="000000"/>
          <w:sz w:val="28"/>
          <w:szCs w:val="28"/>
          <w:u w:val="single"/>
        </w:rPr>
        <w:t>Compte rendu</w:t>
      </w:r>
    </w:p>
    <w:sectPr w:rsidR="00F25522" w:rsidRPr="002028C7" w:rsidSect="0037343E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B80" w:rsidRDefault="00206B80" w:rsidP="00AA60D7">
      <w:r>
        <w:separator/>
      </w:r>
    </w:p>
  </w:endnote>
  <w:endnote w:type="continuationSeparator" w:id="0">
    <w:p w:rsidR="00206B80" w:rsidRDefault="00206B80" w:rsidP="00AA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GPSoeiKakugothicUB">
    <w:panose1 w:val="020B09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B80" w:rsidRDefault="00206B80" w:rsidP="00AA60D7">
      <w:r>
        <w:separator/>
      </w:r>
    </w:p>
  </w:footnote>
  <w:footnote w:type="continuationSeparator" w:id="0">
    <w:p w:rsidR="00206B80" w:rsidRDefault="00206B80" w:rsidP="00AA6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55D7"/>
    <w:multiLevelType w:val="hybridMultilevel"/>
    <w:tmpl w:val="7ED4189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67583"/>
    <w:multiLevelType w:val="hybridMultilevel"/>
    <w:tmpl w:val="DA64C65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9A3EC1"/>
    <w:multiLevelType w:val="hybridMultilevel"/>
    <w:tmpl w:val="64F43A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A102A"/>
    <w:multiLevelType w:val="hybridMultilevel"/>
    <w:tmpl w:val="D516592A"/>
    <w:lvl w:ilvl="0" w:tplc="17A69356">
      <w:start w:val="1"/>
      <w:numFmt w:val="decimal"/>
      <w:lvlText w:val="%1-"/>
      <w:lvlJc w:val="left"/>
      <w:pPr>
        <w:ind w:left="644" w:hanging="360"/>
      </w:pPr>
      <w:rPr>
        <w:rFonts w:hint="default"/>
        <w:b/>
        <w:i w:val="0"/>
        <w:sz w:val="28"/>
        <w:szCs w:val="28"/>
      </w:rPr>
    </w:lvl>
    <w:lvl w:ilvl="1" w:tplc="040C000B">
      <w:start w:val="1"/>
      <w:numFmt w:val="bullet"/>
      <w:lvlText w:val=""/>
      <w:lvlJc w:val="left"/>
      <w:pPr>
        <w:ind w:left="1584" w:hanging="504"/>
      </w:pPr>
      <w:rPr>
        <w:rFonts w:ascii="Wingdings" w:hAnsi="Wingdings" w:hint="default"/>
        <w:color w:val="000000"/>
      </w:rPr>
    </w:lvl>
    <w:lvl w:ilvl="2" w:tplc="17A69356">
      <w:start w:val="1"/>
      <w:numFmt w:val="decimal"/>
      <w:lvlText w:val="%3-"/>
      <w:lvlJc w:val="left"/>
      <w:pPr>
        <w:ind w:left="2484" w:hanging="504"/>
      </w:pPr>
      <w:rPr>
        <w:rFonts w:hint="default"/>
        <w:b/>
        <w:i w:val="0"/>
        <w:color w:val="000000"/>
        <w:sz w:val="28"/>
        <w:szCs w:val="28"/>
      </w:rPr>
    </w:lvl>
    <w:lvl w:ilvl="3" w:tplc="216EE362">
      <w:start w:val="33"/>
      <w:numFmt w:val="bullet"/>
      <w:lvlText w:val="-"/>
      <w:lvlJc w:val="left"/>
      <w:pPr>
        <w:ind w:left="3024" w:hanging="504"/>
      </w:pPr>
      <w:rPr>
        <w:rFonts w:ascii="Calibri" w:eastAsiaTheme="minorEastAsia" w:hAnsi="Calibri" w:cs="Calibri" w:hint="default"/>
        <w:color w:val="000000"/>
        <w:sz w:val="24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574EB"/>
    <w:multiLevelType w:val="hybridMultilevel"/>
    <w:tmpl w:val="8034AA0C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2F71E17"/>
    <w:multiLevelType w:val="hybridMultilevel"/>
    <w:tmpl w:val="A62082B0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8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D281B"/>
    <w:multiLevelType w:val="hybridMultilevel"/>
    <w:tmpl w:val="E0BC2914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E505F61"/>
    <w:multiLevelType w:val="hybridMultilevel"/>
    <w:tmpl w:val="CEB819CE"/>
    <w:lvl w:ilvl="0" w:tplc="774E7D7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B6CDD"/>
    <w:multiLevelType w:val="hybridMultilevel"/>
    <w:tmpl w:val="43A69C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D1BD0"/>
    <w:multiLevelType w:val="hybridMultilevel"/>
    <w:tmpl w:val="8690E91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6F1310"/>
    <w:multiLevelType w:val="hybridMultilevel"/>
    <w:tmpl w:val="25A81B8E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9E626A6"/>
    <w:multiLevelType w:val="hybridMultilevel"/>
    <w:tmpl w:val="EEC47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767E2"/>
    <w:multiLevelType w:val="hybridMultilevel"/>
    <w:tmpl w:val="F8BA98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140D6"/>
    <w:multiLevelType w:val="hybridMultilevel"/>
    <w:tmpl w:val="2000E422"/>
    <w:lvl w:ilvl="0" w:tplc="8892A990">
      <w:start w:val="1"/>
      <w:numFmt w:val="decimal"/>
      <w:lvlText w:val="%1-"/>
      <w:lvlJc w:val="left"/>
      <w:pPr>
        <w:ind w:left="720" w:hanging="720"/>
      </w:pPr>
      <w:rPr>
        <w:rFonts w:ascii="Arial Rounded MT Bold" w:hAnsi="Arial Rounded MT Bold" w:hint="default"/>
        <w:b/>
        <w:i w:val="0"/>
        <w:sz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1F22AC"/>
    <w:multiLevelType w:val="hybridMultilevel"/>
    <w:tmpl w:val="966AC5AC"/>
    <w:lvl w:ilvl="0" w:tplc="774E7D7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61289"/>
    <w:multiLevelType w:val="hybridMultilevel"/>
    <w:tmpl w:val="92901F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97560"/>
    <w:multiLevelType w:val="hybridMultilevel"/>
    <w:tmpl w:val="9740DD5E"/>
    <w:lvl w:ilvl="0" w:tplc="3B8239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675BF"/>
    <w:multiLevelType w:val="hybridMultilevel"/>
    <w:tmpl w:val="DCF2AA20"/>
    <w:lvl w:ilvl="0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72C70A06"/>
    <w:multiLevelType w:val="hybridMultilevel"/>
    <w:tmpl w:val="7B1686B6"/>
    <w:lvl w:ilvl="0" w:tplc="3B8239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5166A"/>
    <w:multiLevelType w:val="hybridMultilevel"/>
    <w:tmpl w:val="3B3248C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31A5C"/>
    <w:multiLevelType w:val="hybridMultilevel"/>
    <w:tmpl w:val="CB2CE012"/>
    <w:lvl w:ilvl="0" w:tplc="774E7D7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32827"/>
    <w:multiLevelType w:val="hybridMultilevel"/>
    <w:tmpl w:val="51D4C0CE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C825BEB"/>
    <w:multiLevelType w:val="hybridMultilevel"/>
    <w:tmpl w:val="2F484DA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ED21223"/>
    <w:multiLevelType w:val="hybridMultilevel"/>
    <w:tmpl w:val="0CC0A168"/>
    <w:lvl w:ilvl="0" w:tplc="774E7D70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2"/>
  </w:num>
  <w:num w:numId="4">
    <w:abstractNumId w:val="11"/>
  </w:num>
  <w:num w:numId="5">
    <w:abstractNumId w:val="8"/>
  </w:num>
  <w:num w:numId="6">
    <w:abstractNumId w:val="20"/>
  </w:num>
  <w:num w:numId="7">
    <w:abstractNumId w:val="14"/>
  </w:num>
  <w:num w:numId="8">
    <w:abstractNumId w:val="4"/>
  </w:num>
  <w:num w:numId="9">
    <w:abstractNumId w:val="21"/>
  </w:num>
  <w:num w:numId="10">
    <w:abstractNumId w:val="10"/>
  </w:num>
  <w:num w:numId="11">
    <w:abstractNumId w:val="16"/>
  </w:num>
  <w:num w:numId="12">
    <w:abstractNumId w:val="18"/>
  </w:num>
  <w:num w:numId="13">
    <w:abstractNumId w:val="3"/>
  </w:num>
  <w:num w:numId="14">
    <w:abstractNumId w:val="1"/>
  </w:num>
  <w:num w:numId="15">
    <w:abstractNumId w:val="9"/>
  </w:num>
  <w:num w:numId="16">
    <w:abstractNumId w:val="15"/>
  </w:num>
  <w:num w:numId="17">
    <w:abstractNumId w:val="2"/>
  </w:num>
  <w:num w:numId="18">
    <w:abstractNumId w:val="0"/>
  </w:num>
  <w:num w:numId="19">
    <w:abstractNumId w:val="22"/>
  </w:num>
  <w:num w:numId="20">
    <w:abstractNumId w:val="17"/>
  </w:num>
  <w:num w:numId="21">
    <w:abstractNumId w:val="6"/>
  </w:num>
  <w:num w:numId="22">
    <w:abstractNumId w:val="5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37"/>
    <w:rsid w:val="0004771A"/>
    <w:rsid w:val="000752DD"/>
    <w:rsid w:val="0008118E"/>
    <w:rsid w:val="0008239D"/>
    <w:rsid w:val="000A64DD"/>
    <w:rsid w:val="000B292A"/>
    <w:rsid w:val="000C2BB1"/>
    <w:rsid w:val="000E2E30"/>
    <w:rsid w:val="000F27F6"/>
    <w:rsid w:val="00175A44"/>
    <w:rsid w:val="001A7494"/>
    <w:rsid w:val="002028C7"/>
    <w:rsid w:val="00206B80"/>
    <w:rsid w:val="002336E6"/>
    <w:rsid w:val="00264459"/>
    <w:rsid w:val="002C0CC2"/>
    <w:rsid w:val="002E705F"/>
    <w:rsid w:val="00301E80"/>
    <w:rsid w:val="00332CA4"/>
    <w:rsid w:val="00360835"/>
    <w:rsid w:val="0036194A"/>
    <w:rsid w:val="0037343E"/>
    <w:rsid w:val="0039118B"/>
    <w:rsid w:val="003A01D5"/>
    <w:rsid w:val="003F6669"/>
    <w:rsid w:val="00410EA6"/>
    <w:rsid w:val="00411A79"/>
    <w:rsid w:val="00422C1A"/>
    <w:rsid w:val="0044065C"/>
    <w:rsid w:val="004674B1"/>
    <w:rsid w:val="004B111A"/>
    <w:rsid w:val="004B3147"/>
    <w:rsid w:val="004C6729"/>
    <w:rsid w:val="004D03BE"/>
    <w:rsid w:val="00564737"/>
    <w:rsid w:val="005734CB"/>
    <w:rsid w:val="00587E4A"/>
    <w:rsid w:val="00592EE9"/>
    <w:rsid w:val="005A41F7"/>
    <w:rsid w:val="005A4920"/>
    <w:rsid w:val="005C767F"/>
    <w:rsid w:val="006145A6"/>
    <w:rsid w:val="006414F0"/>
    <w:rsid w:val="006569FF"/>
    <w:rsid w:val="00684E37"/>
    <w:rsid w:val="006B486D"/>
    <w:rsid w:val="006D2FCA"/>
    <w:rsid w:val="00712537"/>
    <w:rsid w:val="007348B5"/>
    <w:rsid w:val="00756717"/>
    <w:rsid w:val="007C7C27"/>
    <w:rsid w:val="0081272A"/>
    <w:rsid w:val="008214C7"/>
    <w:rsid w:val="00832AC0"/>
    <w:rsid w:val="008378A1"/>
    <w:rsid w:val="0084611E"/>
    <w:rsid w:val="0087733A"/>
    <w:rsid w:val="008836A4"/>
    <w:rsid w:val="008B028D"/>
    <w:rsid w:val="008B5D70"/>
    <w:rsid w:val="008C2C48"/>
    <w:rsid w:val="008E6307"/>
    <w:rsid w:val="009149C5"/>
    <w:rsid w:val="00943C01"/>
    <w:rsid w:val="00A46D41"/>
    <w:rsid w:val="00A72435"/>
    <w:rsid w:val="00A95CB5"/>
    <w:rsid w:val="00AA229A"/>
    <w:rsid w:val="00AA60D7"/>
    <w:rsid w:val="00AF2EB6"/>
    <w:rsid w:val="00B47DB7"/>
    <w:rsid w:val="00BA19FB"/>
    <w:rsid w:val="00BA7066"/>
    <w:rsid w:val="00BA70CD"/>
    <w:rsid w:val="00BB4ABB"/>
    <w:rsid w:val="00C377C8"/>
    <w:rsid w:val="00C54E74"/>
    <w:rsid w:val="00C91013"/>
    <w:rsid w:val="00CD143B"/>
    <w:rsid w:val="00D235EB"/>
    <w:rsid w:val="00D969CF"/>
    <w:rsid w:val="00DB597D"/>
    <w:rsid w:val="00DC7643"/>
    <w:rsid w:val="00E35228"/>
    <w:rsid w:val="00E54754"/>
    <w:rsid w:val="00E6377F"/>
    <w:rsid w:val="00E63B5E"/>
    <w:rsid w:val="00E66176"/>
    <w:rsid w:val="00E72E64"/>
    <w:rsid w:val="00EC71A9"/>
    <w:rsid w:val="00ED500B"/>
    <w:rsid w:val="00F25522"/>
    <w:rsid w:val="00F62EAB"/>
    <w:rsid w:val="00F651CD"/>
    <w:rsid w:val="00F912FF"/>
    <w:rsid w:val="00F9349F"/>
    <w:rsid w:val="00FE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F68498-F8BC-4B00-BC60-9C680FDB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737"/>
    <w:pPr>
      <w:spacing w:after="0" w:line="240" w:lineRule="auto"/>
    </w:pPr>
    <w:rPr>
      <w:rFonts w:ascii="Calibri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5A49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4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5A4920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5A4920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564737"/>
    <w:rPr>
      <w:rFonts w:ascii="Verdana" w:hAnsi="Verdana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A60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A60D7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AA60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60D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56F526F8-43E0-40AE-A55F-3F8BC37F535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cid:56E491E7-6CCD-4BF2-A50B-E35D9B76BDE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2072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JTEKT European Operations</Company>
  <LinksUpToDate>false</LinksUpToDate>
  <CharactersWithSpaces>13444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GOUTELLE Rambert</dc:creator>
  <cp:keywords/>
  <dc:description/>
  <cp:lastModifiedBy>GLON Aurelie</cp:lastModifiedBy>
  <cp:revision>2</cp:revision>
  <dcterms:created xsi:type="dcterms:W3CDTF">2021-01-02T14:37:00Z</dcterms:created>
  <dcterms:modified xsi:type="dcterms:W3CDTF">2021-01-02T14:37:00Z</dcterms:modified>
</cp:coreProperties>
</file>